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spacing w:before="3"/>
        <w:jc w:val="both"/>
      </w:pPr>
    </w:p>
    <w:p w:rsidR="00EA74B6" w:rsidRPr="002952D8" w:rsidRDefault="008B327C" w:rsidP="008C6358">
      <w:pPr>
        <w:spacing w:before="87"/>
        <w:ind w:right="92"/>
        <w:jc w:val="center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>Аналитический отчёт</w:t>
      </w:r>
      <w:r w:rsidR="0032148B" w:rsidRPr="002952D8">
        <w:rPr>
          <w:b/>
          <w:sz w:val="28"/>
          <w:szCs w:val="28"/>
        </w:rPr>
        <w:t xml:space="preserve"> о проделанной работе </w:t>
      </w:r>
      <w:r w:rsidR="00084E32" w:rsidRPr="002952D8">
        <w:rPr>
          <w:b/>
          <w:sz w:val="28"/>
          <w:szCs w:val="28"/>
        </w:rPr>
        <w:br/>
      </w:r>
      <w:r w:rsidR="0032148B" w:rsidRPr="002952D8">
        <w:rPr>
          <w:b/>
          <w:sz w:val="28"/>
          <w:szCs w:val="28"/>
        </w:rPr>
        <w:t>педагога-психолога</w:t>
      </w:r>
      <w:r w:rsidR="00084E32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z w:val="28"/>
          <w:szCs w:val="28"/>
        </w:rPr>
        <w:t>Ступинской</w:t>
      </w:r>
      <w:r w:rsidR="00084E32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z w:val="28"/>
          <w:szCs w:val="28"/>
        </w:rPr>
        <w:t>ОШ</w:t>
      </w:r>
    </w:p>
    <w:p w:rsidR="00EA74B6" w:rsidRPr="002952D8" w:rsidRDefault="0032148B" w:rsidP="008C6358">
      <w:pPr>
        <w:spacing w:line="322" w:lineRule="exact"/>
        <w:ind w:right="92"/>
        <w:jc w:val="center"/>
        <w:rPr>
          <w:b/>
          <w:sz w:val="28"/>
          <w:szCs w:val="28"/>
        </w:rPr>
      </w:pPr>
      <w:proofErr w:type="spellStart"/>
      <w:r w:rsidRPr="002952D8">
        <w:rPr>
          <w:b/>
          <w:sz w:val="28"/>
          <w:szCs w:val="28"/>
        </w:rPr>
        <w:t>Негметовой</w:t>
      </w:r>
      <w:proofErr w:type="spellEnd"/>
      <w:r w:rsidR="00084E32" w:rsidRPr="002952D8">
        <w:rPr>
          <w:b/>
          <w:sz w:val="28"/>
          <w:szCs w:val="28"/>
        </w:rPr>
        <w:t xml:space="preserve"> </w:t>
      </w:r>
      <w:r w:rsidRPr="002952D8">
        <w:rPr>
          <w:b/>
          <w:spacing w:val="-4"/>
          <w:sz w:val="28"/>
          <w:szCs w:val="28"/>
        </w:rPr>
        <w:t>Б.К.</w:t>
      </w:r>
    </w:p>
    <w:p w:rsidR="00EA74B6" w:rsidRPr="002952D8" w:rsidRDefault="00084E32" w:rsidP="008C6358">
      <w:pPr>
        <w:ind w:right="92"/>
        <w:jc w:val="center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 xml:space="preserve">за </w:t>
      </w:r>
      <w:r w:rsidR="0032148B" w:rsidRPr="002952D8">
        <w:rPr>
          <w:b/>
          <w:sz w:val="28"/>
          <w:szCs w:val="28"/>
        </w:rPr>
        <w:t>2023-2024учебный</w:t>
      </w:r>
      <w:r w:rsidR="008C6358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pacing w:val="-5"/>
          <w:sz w:val="28"/>
          <w:szCs w:val="28"/>
        </w:rPr>
        <w:t>год</w:t>
      </w:r>
    </w:p>
    <w:p w:rsidR="00EA74B6" w:rsidRPr="002952D8" w:rsidRDefault="00EA74B6" w:rsidP="00084E32">
      <w:pPr>
        <w:jc w:val="both"/>
        <w:rPr>
          <w:sz w:val="28"/>
          <w:szCs w:val="28"/>
        </w:rPr>
        <w:sectPr w:rsidR="00EA74B6" w:rsidRPr="002952D8">
          <w:type w:val="continuous"/>
          <w:pgSz w:w="11910" w:h="16840"/>
          <w:pgMar w:top="1920" w:right="740" w:bottom="280" w:left="1580" w:header="720" w:footer="720" w:gutter="0"/>
          <w:cols w:space="720"/>
        </w:sectPr>
      </w:pPr>
    </w:p>
    <w:p w:rsidR="008B327C" w:rsidRPr="002952D8" w:rsidRDefault="008B327C" w:rsidP="0082762F">
      <w:pPr>
        <w:spacing w:before="72" w:line="322" w:lineRule="exact"/>
        <w:jc w:val="center"/>
        <w:rPr>
          <w:b/>
          <w:spacing w:val="-7"/>
          <w:sz w:val="28"/>
          <w:szCs w:val="28"/>
        </w:rPr>
      </w:pPr>
      <w:r w:rsidRPr="002952D8">
        <w:rPr>
          <w:b/>
          <w:sz w:val="28"/>
          <w:szCs w:val="28"/>
        </w:rPr>
        <w:lastRenderedPageBreak/>
        <w:t>Аналитический о</w:t>
      </w:r>
      <w:r w:rsidR="0032148B" w:rsidRPr="002952D8">
        <w:rPr>
          <w:b/>
          <w:sz w:val="28"/>
          <w:szCs w:val="28"/>
        </w:rPr>
        <w:t>тчёт</w:t>
      </w:r>
      <w:r w:rsidR="00084E32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z w:val="28"/>
          <w:szCs w:val="28"/>
        </w:rPr>
        <w:t>о</w:t>
      </w:r>
      <w:r w:rsidR="00084E32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z w:val="28"/>
          <w:szCs w:val="28"/>
        </w:rPr>
        <w:t>проделанной</w:t>
      </w:r>
      <w:r w:rsidR="00084E32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z w:val="28"/>
          <w:szCs w:val="28"/>
        </w:rPr>
        <w:t>работе</w:t>
      </w:r>
    </w:p>
    <w:p w:rsidR="00EA74B6" w:rsidRPr="002952D8" w:rsidRDefault="0032148B" w:rsidP="0082762F">
      <w:pPr>
        <w:spacing w:before="72" w:line="322" w:lineRule="exact"/>
        <w:jc w:val="center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>педагога-психолога</w:t>
      </w:r>
      <w:r w:rsidR="00084E32" w:rsidRPr="002952D8">
        <w:rPr>
          <w:b/>
          <w:sz w:val="28"/>
          <w:szCs w:val="28"/>
        </w:rPr>
        <w:t xml:space="preserve"> </w:t>
      </w:r>
      <w:r w:rsidRPr="002952D8">
        <w:rPr>
          <w:b/>
          <w:sz w:val="28"/>
          <w:szCs w:val="28"/>
        </w:rPr>
        <w:t>Ступинской</w:t>
      </w:r>
      <w:r w:rsidR="00084E32" w:rsidRPr="002952D8">
        <w:rPr>
          <w:b/>
          <w:sz w:val="28"/>
          <w:szCs w:val="28"/>
        </w:rPr>
        <w:t xml:space="preserve"> </w:t>
      </w:r>
      <w:r w:rsidRPr="002952D8">
        <w:rPr>
          <w:b/>
          <w:spacing w:val="-5"/>
          <w:sz w:val="28"/>
          <w:szCs w:val="28"/>
        </w:rPr>
        <w:t>ОШ</w:t>
      </w:r>
    </w:p>
    <w:p w:rsidR="00EA74B6" w:rsidRPr="002952D8" w:rsidRDefault="0032148B" w:rsidP="0082762F">
      <w:pPr>
        <w:spacing w:line="322" w:lineRule="exact"/>
        <w:jc w:val="center"/>
        <w:rPr>
          <w:b/>
          <w:sz w:val="28"/>
          <w:szCs w:val="28"/>
        </w:rPr>
      </w:pPr>
      <w:proofErr w:type="spellStart"/>
      <w:r w:rsidRPr="002952D8">
        <w:rPr>
          <w:b/>
          <w:sz w:val="28"/>
          <w:szCs w:val="28"/>
        </w:rPr>
        <w:t>Негметовой</w:t>
      </w:r>
      <w:proofErr w:type="spellEnd"/>
      <w:r w:rsidR="00084E32" w:rsidRPr="002952D8">
        <w:rPr>
          <w:b/>
          <w:sz w:val="28"/>
          <w:szCs w:val="28"/>
        </w:rPr>
        <w:t xml:space="preserve"> </w:t>
      </w:r>
      <w:r w:rsidRPr="002952D8">
        <w:rPr>
          <w:b/>
          <w:spacing w:val="-4"/>
          <w:sz w:val="28"/>
          <w:szCs w:val="28"/>
        </w:rPr>
        <w:t>Б.К.</w:t>
      </w:r>
    </w:p>
    <w:p w:rsidR="00EA74B6" w:rsidRPr="002952D8" w:rsidRDefault="00084E32" w:rsidP="0082762F">
      <w:pPr>
        <w:jc w:val="center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 xml:space="preserve">за </w:t>
      </w:r>
      <w:r w:rsidR="0032148B" w:rsidRPr="002952D8">
        <w:rPr>
          <w:b/>
          <w:sz w:val="28"/>
          <w:szCs w:val="28"/>
        </w:rPr>
        <w:t>2023-2024учебный</w:t>
      </w:r>
      <w:r w:rsidR="0082762F" w:rsidRPr="002952D8">
        <w:rPr>
          <w:b/>
          <w:sz w:val="28"/>
          <w:szCs w:val="28"/>
        </w:rPr>
        <w:t xml:space="preserve"> </w:t>
      </w:r>
      <w:r w:rsidR="0032148B" w:rsidRPr="002952D8">
        <w:rPr>
          <w:b/>
          <w:spacing w:val="-5"/>
          <w:sz w:val="28"/>
          <w:szCs w:val="28"/>
        </w:rPr>
        <w:t>год</w:t>
      </w:r>
    </w:p>
    <w:p w:rsidR="00EA74B6" w:rsidRPr="002952D8" w:rsidRDefault="0032148B" w:rsidP="00084E32">
      <w:pPr>
        <w:pStyle w:val="a3"/>
        <w:spacing w:before="144"/>
        <w:jc w:val="both"/>
      </w:pPr>
      <w:r w:rsidRPr="002952D8">
        <w:t>Основной целью психолого-педагогической службы в школе на 2023-2024 учебный</w:t>
      </w:r>
      <w:r w:rsidR="0082762F" w:rsidRPr="002952D8">
        <w:t xml:space="preserve"> </w:t>
      </w:r>
      <w:r w:rsidRPr="002952D8">
        <w:t>год</w:t>
      </w:r>
      <w:r w:rsidR="0082762F" w:rsidRPr="002952D8">
        <w:t xml:space="preserve"> </w:t>
      </w:r>
      <w:r w:rsidRPr="002952D8">
        <w:t>является</w:t>
      </w:r>
      <w:r w:rsidR="0082762F" w:rsidRPr="002952D8">
        <w:t xml:space="preserve"> </w:t>
      </w:r>
      <w:r w:rsidRPr="002952D8">
        <w:t>создание</w:t>
      </w:r>
      <w:r w:rsidR="0082762F" w:rsidRPr="002952D8">
        <w:t xml:space="preserve"> </w:t>
      </w:r>
      <w:r w:rsidRPr="002952D8">
        <w:t>благоприятных</w:t>
      </w:r>
      <w:r w:rsidR="0082762F" w:rsidRPr="002952D8">
        <w:t xml:space="preserve"> </w:t>
      </w:r>
      <w:r w:rsidRPr="002952D8">
        <w:t>социально-психологических условий, обеспечивающих психологический комфорт и успешность всех участников образовательного процесса.</w:t>
      </w:r>
    </w:p>
    <w:p w:rsidR="00EA74B6" w:rsidRPr="002952D8" w:rsidRDefault="0032148B" w:rsidP="00084E32">
      <w:pPr>
        <w:pStyle w:val="a3"/>
        <w:spacing w:before="152"/>
        <w:jc w:val="both"/>
      </w:pPr>
      <w:r w:rsidRPr="002952D8">
        <w:t>В</w:t>
      </w:r>
      <w:r w:rsidR="0082762F" w:rsidRPr="002952D8">
        <w:t xml:space="preserve"> </w:t>
      </w:r>
      <w:r w:rsidRPr="002952D8">
        <w:t>соответствии</w:t>
      </w:r>
      <w:r w:rsidR="0082762F" w:rsidRPr="002952D8">
        <w:t xml:space="preserve"> </w:t>
      </w:r>
      <w:r w:rsidRPr="002952D8">
        <w:t>с</w:t>
      </w:r>
      <w:r w:rsidR="0082762F" w:rsidRPr="002952D8">
        <w:t xml:space="preserve"> </w:t>
      </w:r>
      <w:r w:rsidRPr="002952D8">
        <w:t>этим</w:t>
      </w:r>
      <w:r w:rsidR="0082762F" w:rsidRPr="002952D8">
        <w:t xml:space="preserve"> </w:t>
      </w:r>
      <w:r w:rsidRPr="002952D8">
        <w:t>можно</w:t>
      </w:r>
      <w:r w:rsidR="0082762F" w:rsidRPr="002952D8">
        <w:t xml:space="preserve"> </w:t>
      </w:r>
      <w:r w:rsidRPr="002952D8">
        <w:t>выделить</w:t>
      </w:r>
      <w:r w:rsidR="0082762F" w:rsidRPr="002952D8">
        <w:t xml:space="preserve"> </w:t>
      </w:r>
      <w:r w:rsidRPr="002952D8">
        <w:t>основные</w:t>
      </w:r>
      <w:r w:rsidR="0082762F" w:rsidRPr="002952D8">
        <w:t xml:space="preserve"> </w:t>
      </w:r>
      <w:r w:rsidRPr="002952D8">
        <w:t>задачи,</w:t>
      </w:r>
      <w:r w:rsidR="0082762F" w:rsidRPr="002952D8">
        <w:t xml:space="preserve"> </w:t>
      </w:r>
      <w:r w:rsidRPr="002952D8">
        <w:t>стоявшие</w:t>
      </w:r>
      <w:r w:rsidR="0082762F" w:rsidRPr="002952D8">
        <w:t xml:space="preserve"> </w:t>
      </w:r>
      <w:r w:rsidRPr="002952D8">
        <w:t>перед психолого-педагогической службой на 2023-2024учебный год:</w:t>
      </w:r>
    </w:p>
    <w:p w:rsidR="00EA74B6" w:rsidRPr="002952D8" w:rsidRDefault="0032148B" w:rsidP="00084E32">
      <w:pPr>
        <w:spacing w:before="154"/>
        <w:jc w:val="both"/>
        <w:rPr>
          <w:i/>
          <w:sz w:val="28"/>
          <w:szCs w:val="28"/>
        </w:rPr>
      </w:pPr>
      <w:r w:rsidRPr="002952D8">
        <w:rPr>
          <w:i/>
          <w:spacing w:val="-2"/>
          <w:sz w:val="28"/>
          <w:szCs w:val="28"/>
        </w:rPr>
        <w:t>Задачи:</w:t>
      </w:r>
    </w:p>
    <w:p w:rsidR="00EA74B6" w:rsidRPr="002952D8" w:rsidRDefault="0032148B" w:rsidP="00084E32">
      <w:pPr>
        <w:pStyle w:val="a5"/>
        <w:numPr>
          <w:ilvl w:val="0"/>
          <w:numId w:val="3"/>
        </w:numPr>
        <w:tabs>
          <w:tab w:val="left" w:pos="476"/>
        </w:tabs>
        <w:spacing w:before="148"/>
        <w:ind w:left="0" w:right="846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Психологический анализ социальной ситуации развития, выявление основных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проблем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определение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причин их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возникновения,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путей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и средств их разрешения.</w:t>
      </w:r>
    </w:p>
    <w:p w:rsidR="00EA74B6" w:rsidRPr="002952D8" w:rsidRDefault="0032148B" w:rsidP="00084E32">
      <w:pPr>
        <w:pStyle w:val="a5"/>
        <w:numPr>
          <w:ilvl w:val="0"/>
          <w:numId w:val="3"/>
        </w:numPr>
        <w:tabs>
          <w:tab w:val="left" w:pos="476"/>
        </w:tabs>
        <w:spacing w:before="38"/>
        <w:ind w:left="0" w:right="168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Содействие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личностному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интеллектуальному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развитию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обучающихся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на каждом возрастном этапе.</w:t>
      </w:r>
    </w:p>
    <w:p w:rsidR="00EA74B6" w:rsidRPr="002952D8" w:rsidRDefault="0032148B" w:rsidP="00084E32">
      <w:pPr>
        <w:pStyle w:val="a5"/>
        <w:numPr>
          <w:ilvl w:val="0"/>
          <w:numId w:val="3"/>
        </w:numPr>
        <w:tabs>
          <w:tab w:val="left" w:pos="476"/>
        </w:tabs>
        <w:spacing w:before="38"/>
        <w:ind w:left="0" w:right="245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Формирование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у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обучающихся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способности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к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самоопределению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в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выборе профессиональной деятельности.</w:t>
      </w:r>
    </w:p>
    <w:p w:rsidR="00EA74B6" w:rsidRPr="002952D8" w:rsidRDefault="0032148B" w:rsidP="00084E32">
      <w:pPr>
        <w:pStyle w:val="a5"/>
        <w:numPr>
          <w:ilvl w:val="0"/>
          <w:numId w:val="3"/>
        </w:numPr>
        <w:tabs>
          <w:tab w:val="left" w:pos="476"/>
        </w:tabs>
        <w:spacing w:before="38"/>
        <w:ind w:left="0" w:right="1920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Профилактика и преодоление отклонений в социальном и психологическом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здоровье,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а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также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развитии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обучающихся.</w:t>
      </w:r>
    </w:p>
    <w:p w:rsidR="00EA74B6" w:rsidRPr="002952D8" w:rsidRDefault="0032148B" w:rsidP="00084E32">
      <w:pPr>
        <w:pStyle w:val="a5"/>
        <w:numPr>
          <w:ilvl w:val="0"/>
          <w:numId w:val="3"/>
        </w:numPr>
        <w:tabs>
          <w:tab w:val="left" w:pos="476"/>
        </w:tabs>
        <w:spacing w:before="37" w:line="242" w:lineRule="auto"/>
        <w:ind w:left="0" w:right="131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Содействие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обеспечению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деятельности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педагогических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работников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 xml:space="preserve">школы научно-методическими материалами и разработками в области </w:t>
      </w:r>
      <w:r w:rsidRPr="002952D8">
        <w:rPr>
          <w:spacing w:val="-2"/>
          <w:sz w:val="28"/>
          <w:szCs w:val="28"/>
        </w:rPr>
        <w:t>психологии.</w:t>
      </w:r>
    </w:p>
    <w:p w:rsidR="00114D9E" w:rsidRDefault="00114D9E" w:rsidP="00084E32">
      <w:pPr>
        <w:spacing w:line="319" w:lineRule="exact"/>
        <w:jc w:val="both"/>
        <w:rPr>
          <w:b/>
          <w:sz w:val="28"/>
          <w:szCs w:val="28"/>
        </w:rPr>
      </w:pPr>
    </w:p>
    <w:p w:rsidR="00EA74B6" w:rsidRPr="002952D8" w:rsidRDefault="0032148B" w:rsidP="00084E32">
      <w:pPr>
        <w:spacing w:line="319" w:lineRule="exact"/>
        <w:jc w:val="both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>Направления</w:t>
      </w:r>
      <w:r w:rsidR="0082762F" w:rsidRPr="002952D8">
        <w:rPr>
          <w:b/>
          <w:sz w:val="28"/>
          <w:szCs w:val="28"/>
        </w:rPr>
        <w:t xml:space="preserve"> </w:t>
      </w:r>
      <w:r w:rsidRPr="002952D8">
        <w:rPr>
          <w:b/>
          <w:sz w:val="28"/>
          <w:szCs w:val="28"/>
        </w:rPr>
        <w:t>работы</w:t>
      </w:r>
      <w:r w:rsidR="0082762F" w:rsidRPr="002952D8">
        <w:rPr>
          <w:b/>
          <w:sz w:val="28"/>
          <w:szCs w:val="28"/>
        </w:rPr>
        <w:t xml:space="preserve"> </w:t>
      </w:r>
      <w:r w:rsidRPr="002952D8">
        <w:rPr>
          <w:b/>
          <w:sz w:val="28"/>
          <w:szCs w:val="28"/>
        </w:rPr>
        <w:t>педагога-</w:t>
      </w:r>
      <w:r w:rsidRPr="002952D8">
        <w:rPr>
          <w:b/>
          <w:spacing w:val="-2"/>
          <w:sz w:val="28"/>
          <w:szCs w:val="28"/>
        </w:rPr>
        <w:t>психолога:</w:t>
      </w:r>
    </w:p>
    <w:p w:rsidR="00EA74B6" w:rsidRPr="002952D8" w:rsidRDefault="0032148B" w:rsidP="00084E32">
      <w:pPr>
        <w:pStyle w:val="a5"/>
        <w:numPr>
          <w:ilvl w:val="1"/>
          <w:numId w:val="3"/>
        </w:numPr>
        <w:tabs>
          <w:tab w:val="left" w:pos="1406"/>
          <w:tab w:val="left" w:pos="1407"/>
        </w:tabs>
        <w:spacing w:line="319" w:lineRule="exact"/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Диагностическая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работа;</w:t>
      </w:r>
    </w:p>
    <w:p w:rsidR="00EA74B6" w:rsidRPr="002952D8" w:rsidRDefault="0032148B" w:rsidP="00084E32">
      <w:pPr>
        <w:pStyle w:val="a5"/>
        <w:numPr>
          <w:ilvl w:val="1"/>
          <w:numId w:val="3"/>
        </w:numPr>
        <w:tabs>
          <w:tab w:val="left" w:pos="1406"/>
          <w:tab w:val="left" w:pos="1407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Коррекционно-развивающая;</w:t>
      </w:r>
    </w:p>
    <w:p w:rsidR="00EA74B6" w:rsidRPr="002952D8" w:rsidRDefault="0032148B" w:rsidP="00084E32">
      <w:pPr>
        <w:pStyle w:val="a5"/>
        <w:numPr>
          <w:ilvl w:val="1"/>
          <w:numId w:val="3"/>
        </w:numPr>
        <w:tabs>
          <w:tab w:val="left" w:pos="1406"/>
          <w:tab w:val="left" w:pos="1407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Консультативно-просветительская;</w:t>
      </w:r>
    </w:p>
    <w:p w:rsidR="00EA74B6" w:rsidRPr="002952D8" w:rsidRDefault="0032148B" w:rsidP="00084E32">
      <w:pPr>
        <w:pStyle w:val="a5"/>
        <w:numPr>
          <w:ilvl w:val="1"/>
          <w:numId w:val="3"/>
        </w:numPr>
        <w:tabs>
          <w:tab w:val="left" w:pos="1406"/>
          <w:tab w:val="left" w:pos="1407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Экспертная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работа;</w:t>
      </w:r>
    </w:p>
    <w:p w:rsidR="00EA74B6" w:rsidRPr="002952D8" w:rsidRDefault="0032148B" w:rsidP="00084E32">
      <w:pPr>
        <w:pStyle w:val="a5"/>
        <w:numPr>
          <w:ilvl w:val="1"/>
          <w:numId w:val="3"/>
        </w:numPr>
        <w:tabs>
          <w:tab w:val="left" w:pos="1406"/>
          <w:tab w:val="left" w:pos="1407"/>
        </w:tabs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Организационно-методическая.</w:t>
      </w:r>
    </w:p>
    <w:p w:rsidR="00114D9E" w:rsidRDefault="00114D9E" w:rsidP="00084E32">
      <w:pPr>
        <w:spacing w:before="5" w:line="319" w:lineRule="exact"/>
        <w:jc w:val="both"/>
        <w:rPr>
          <w:b/>
          <w:spacing w:val="-2"/>
          <w:sz w:val="28"/>
          <w:szCs w:val="28"/>
        </w:rPr>
      </w:pPr>
    </w:p>
    <w:p w:rsidR="00EA74B6" w:rsidRPr="002952D8" w:rsidRDefault="0032148B" w:rsidP="00084E32">
      <w:pPr>
        <w:spacing w:before="5" w:line="319" w:lineRule="exact"/>
        <w:jc w:val="both"/>
        <w:rPr>
          <w:b/>
          <w:sz w:val="28"/>
          <w:szCs w:val="28"/>
        </w:rPr>
      </w:pPr>
      <w:r w:rsidRPr="002952D8">
        <w:rPr>
          <w:b/>
          <w:spacing w:val="-2"/>
          <w:sz w:val="28"/>
          <w:szCs w:val="28"/>
        </w:rPr>
        <w:t>Диагностическая</w:t>
      </w:r>
      <w:r w:rsidR="0082762F" w:rsidRPr="002952D8">
        <w:rPr>
          <w:b/>
          <w:spacing w:val="-2"/>
          <w:sz w:val="28"/>
          <w:szCs w:val="28"/>
        </w:rPr>
        <w:t xml:space="preserve"> </w:t>
      </w:r>
      <w:r w:rsidRPr="002952D8">
        <w:rPr>
          <w:b/>
          <w:spacing w:val="-2"/>
          <w:sz w:val="28"/>
          <w:szCs w:val="28"/>
        </w:rPr>
        <w:t>работа</w:t>
      </w:r>
    </w:p>
    <w:p w:rsidR="00EA74B6" w:rsidRPr="002952D8" w:rsidRDefault="0032148B" w:rsidP="00084E32">
      <w:pPr>
        <w:pStyle w:val="a3"/>
        <w:tabs>
          <w:tab w:val="left" w:pos="1435"/>
          <w:tab w:val="left" w:pos="3056"/>
          <w:tab w:val="left" w:pos="5453"/>
          <w:tab w:val="left" w:pos="7222"/>
          <w:tab w:val="left" w:pos="8105"/>
        </w:tabs>
        <w:ind w:right="117"/>
        <w:jc w:val="both"/>
      </w:pPr>
      <w:r w:rsidRPr="002952D8">
        <w:rPr>
          <w:spacing w:val="-4"/>
        </w:rPr>
        <w:t>При</w:t>
      </w:r>
      <w:r w:rsidR="008C6358" w:rsidRPr="002952D8">
        <w:t xml:space="preserve"> </w:t>
      </w:r>
      <w:r w:rsidRPr="002952D8">
        <w:rPr>
          <w:spacing w:val="-2"/>
        </w:rPr>
        <w:t>реализации</w:t>
      </w:r>
      <w:r w:rsidR="008C6358" w:rsidRPr="002952D8">
        <w:t xml:space="preserve"> </w:t>
      </w:r>
      <w:r w:rsidRPr="002952D8">
        <w:rPr>
          <w:spacing w:val="-2"/>
        </w:rPr>
        <w:t>диагностического</w:t>
      </w:r>
      <w:r w:rsidR="008C6358" w:rsidRPr="002952D8">
        <w:t xml:space="preserve"> </w:t>
      </w:r>
      <w:r w:rsidRPr="002952D8">
        <w:rPr>
          <w:spacing w:val="-2"/>
        </w:rPr>
        <w:t>направления</w:t>
      </w:r>
      <w:r w:rsidR="008C6358" w:rsidRPr="002952D8">
        <w:t xml:space="preserve"> </w:t>
      </w:r>
      <w:r w:rsidRPr="002952D8">
        <w:rPr>
          <w:spacing w:val="-4"/>
        </w:rPr>
        <w:t>были</w:t>
      </w:r>
      <w:r w:rsidR="008C6358" w:rsidRPr="002952D8">
        <w:t xml:space="preserve"> </w:t>
      </w:r>
      <w:r w:rsidRPr="002952D8">
        <w:rPr>
          <w:spacing w:val="-2"/>
        </w:rPr>
        <w:t xml:space="preserve">выполнены </w:t>
      </w:r>
      <w:r w:rsidRPr="002952D8">
        <w:t>следующие мероприятия:</w:t>
      </w:r>
    </w:p>
    <w:p w:rsidR="00EA74B6" w:rsidRPr="002952D8" w:rsidRDefault="0032148B" w:rsidP="00084E32">
      <w:pPr>
        <w:pStyle w:val="a3"/>
        <w:ind w:right="111"/>
        <w:jc w:val="both"/>
      </w:pPr>
      <w:r w:rsidRPr="002952D8">
        <w:t xml:space="preserve">Анкета школьной мотивации </w:t>
      </w:r>
      <w:proofErr w:type="spellStart"/>
      <w:r w:rsidRPr="002952D8">
        <w:t>Лускановой</w:t>
      </w:r>
      <w:proofErr w:type="spellEnd"/>
      <w:r w:rsidRPr="002952D8">
        <w:t xml:space="preserve"> показала, что у 97% обучающихся высокий уровень школьной мотивации, учебной активности. Ученики четко следуют всем указаниям учителя, добросовестны и ответственны, сильно переживают, если получают неудовлетворительные оценки. У ребят отмечается</w:t>
      </w:r>
      <w:r w:rsidR="0082762F" w:rsidRPr="002952D8">
        <w:t xml:space="preserve"> </w:t>
      </w:r>
      <w:r w:rsidRPr="002952D8">
        <w:t>положительное отношение к школе. Такие дети достаточно благополучно чувствуют себя в школе, однако чаще ходят в школу, чтобы общаться</w:t>
      </w:r>
      <w:r w:rsidR="0082762F" w:rsidRPr="002952D8">
        <w:t xml:space="preserve"> </w:t>
      </w:r>
      <w:r w:rsidRPr="002952D8">
        <w:t>с</w:t>
      </w:r>
      <w:r w:rsidR="0082762F" w:rsidRPr="002952D8">
        <w:t xml:space="preserve"> </w:t>
      </w:r>
      <w:r w:rsidRPr="002952D8">
        <w:t>друзьями,</w:t>
      </w:r>
      <w:r w:rsidR="0082762F" w:rsidRPr="002952D8">
        <w:t xml:space="preserve"> </w:t>
      </w:r>
      <w:r w:rsidRPr="002952D8">
        <w:t>с</w:t>
      </w:r>
      <w:r w:rsidR="0082762F" w:rsidRPr="002952D8">
        <w:t xml:space="preserve"> </w:t>
      </w:r>
      <w:r w:rsidRPr="002952D8">
        <w:t>учителем. Низкая</w:t>
      </w:r>
      <w:r w:rsidR="0082762F" w:rsidRPr="002952D8">
        <w:t xml:space="preserve"> </w:t>
      </w:r>
      <w:r w:rsidRPr="002952D8">
        <w:t>школьная</w:t>
      </w:r>
      <w:r w:rsidR="0082762F" w:rsidRPr="002952D8">
        <w:t xml:space="preserve"> </w:t>
      </w:r>
      <w:r w:rsidRPr="002952D8">
        <w:t>мотивация</w:t>
      </w:r>
      <w:r w:rsidR="0082762F" w:rsidRPr="002952D8">
        <w:t xml:space="preserve"> </w:t>
      </w:r>
      <w:r w:rsidRPr="002952D8">
        <w:t>наблюдается у 2%. Эти дети на уроках часто занимаются посторонними делами, играми. Испытывают серьезные затруднения в учебной деятельности. Негативное отношение к школе отмечается у 1% обучающихся. Такие дети испытывают серьезные</w:t>
      </w:r>
      <w:r w:rsidR="0082762F" w:rsidRPr="002952D8">
        <w:t xml:space="preserve"> </w:t>
      </w:r>
      <w:r w:rsidRPr="002952D8">
        <w:t>трудности</w:t>
      </w:r>
      <w:r w:rsidR="0082762F" w:rsidRPr="002952D8">
        <w:t xml:space="preserve"> </w:t>
      </w:r>
      <w:r w:rsidRPr="002952D8">
        <w:t>в</w:t>
      </w:r>
      <w:r w:rsidR="0082762F" w:rsidRPr="002952D8">
        <w:t xml:space="preserve"> </w:t>
      </w:r>
      <w:r w:rsidRPr="002952D8">
        <w:t>обучении,</w:t>
      </w:r>
      <w:r w:rsidR="0082762F" w:rsidRPr="002952D8">
        <w:t xml:space="preserve"> </w:t>
      </w:r>
      <w:r w:rsidRPr="002952D8">
        <w:t>испытывают</w:t>
      </w:r>
      <w:r w:rsidR="0082762F" w:rsidRPr="002952D8">
        <w:t xml:space="preserve"> </w:t>
      </w:r>
      <w:r w:rsidRPr="002952D8">
        <w:t>проблемы</w:t>
      </w:r>
      <w:r w:rsidR="0082762F" w:rsidRPr="002952D8">
        <w:t xml:space="preserve"> </w:t>
      </w:r>
      <w:r w:rsidRPr="002952D8">
        <w:t>в</w:t>
      </w:r>
      <w:r w:rsidR="0082762F" w:rsidRPr="002952D8">
        <w:t xml:space="preserve"> </w:t>
      </w:r>
      <w:r w:rsidRPr="002952D8">
        <w:t>общении</w:t>
      </w:r>
      <w:r w:rsidR="0082762F" w:rsidRPr="002952D8">
        <w:t xml:space="preserve"> </w:t>
      </w:r>
      <w:r w:rsidRPr="002952D8">
        <w:t>с</w:t>
      </w:r>
    </w:p>
    <w:p w:rsidR="00EA74B6" w:rsidRPr="002952D8" w:rsidRDefault="00EA74B6" w:rsidP="00084E32">
      <w:pPr>
        <w:jc w:val="both"/>
        <w:rPr>
          <w:sz w:val="28"/>
          <w:szCs w:val="28"/>
        </w:rPr>
        <w:sectPr w:rsidR="00EA74B6" w:rsidRPr="002952D8">
          <w:pgSz w:w="11910" w:h="16840"/>
          <w:pgMar w:top="1040" w:right="740" w:bottom="280" w:left="1580" w:header="720" w:footer="720" w:gutter="0"/>
          <w:cols w:space="720"/>
        </w:sectPr>
      </w:pPr>
    </w:p>
    <w:p w:rsidR="00EA74B6" w:rsidRPr="002952D8" w:rsidRDefault="0032148B" w:rsidP="00084E32">
      <w:pPr>
        <w:pStyle w:val="a3"/>
        <w:spacing w:before="67"/>
        <w:ind w:right="121"/>
        <w:jc w:val="both"/>
      </w:pPr>
      <w:r w:rsidRPr="002952D8">
        <w:lastRenderedPageBreak/>
        <w:t>одноклассниками, во взаимоотношениях с учителем. В рамках данной</w:t>
      </w:r>
      <w:r w:rsidR="00084E32" w:rsidRPr="002952D8">
        <w:t xml:space="preserve"> </w:t>
      </w:r>
      <w:r w:rsidRPr="002952D8">
        <w:t>работы осуществляется комплекс внеклассных мероприятий, психологические тренинги, индивидуальные профилактические беседы.</w:t>
      </w:r>
    </w:p>
    <w:p w:rsidR="00EA74B6" w:rsidRPr="002952D8" w:rsidRDefault="0032148B" w:rsidP="00084E32">
      <w:pPr>
        <w:pStyle w:val="a3"/>
        <w:spacing w:line="321" w:lineRule="exact"/>
        <w:jc w:val="both"/>
      </w:pPr>
      <w:r w:rsidRPr="002952D8">
        <w:t>Велась</w:t>
      </w:r>
      <w:r w:rsidR="00084E32" w:rsidRPr="002952D8">
        <w:t xml:space="preserve"> </w:t>
      </w:r>
      <w:r w:rsidRPr="002952D8">
        <w:t>профилактическая</w:t>
      </w:r>
      <w:r w:rsidR="00084E32" w:rsidRPr="002952D8">
        <w:t xml:space="preserve"> </w:t>
      </w:r>
      <w:r w:rsidRPr="002952D8">
        <w:t>работа</w:t>
      </w:r>
      <w:r w:rsidR="00084E32" w:rsidRPr="002952D8">
        <w:t xml:space="preserve"> </w:t>
      </w:r>
      <w:r w:rsidRPr="002952D8">
        <w:t>с</w:t>
      </w:r>
      <w:r w:rsidR="00084E32" w:rsidRPr="002952D8">
        <w:t xml:space="preserve">  </w:t>
      </w:r>
      <w:r w:rsidRPr="002952D8">
        <w:rPr>
          <w:spacing w:val="-2"/>
        </w:rPr>
        <w:t>родителями.</w:t>
      </w:r>
    </w:p>
    <w:p w:rsidR="008B327C" w:rsidRPr="002952D8" w:rsidRDefault="0032148B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  <w:r w:rsidRPr="002952D8">
        <w:t>В</w:t>
      </w:r>
      <w:r w:rsidR="00084E32" w:rsidRPr="002952D8">
        <w:t xml:space="preserve"> </w:t>
      </w:r>
      <w:r w:rsidRPr="002952D8">
        <w:t>школе</w:t>
      </w:r>
      <w:r w:rsidR="00084E32" w:rsidRPr="002952D8">
        <w:t xml:space="preserve"> </w:t>
      </w:r>
      <w:r w:rsidRPr="002952D8">
        <w:t>проходила</w:t>
      </w:r>
      <w:r w:rsidR="00084E32" w:rsidRPr="002952D8">
        <w:t xml:space="preserve"> </w:t>
      </w:r>
      <w:r w:rsidRPr="002952D8">
        <w:t>проверка</w:t>
      </w:r>
      <w:r w:rsidR="003A7ACA" w:rsidRPr="002952D8">
        <w:t xml:space="preserve">   1-ых</w:t>
      </w:r>
      <w:r w:rsidRPr="002952D8">
        <w:tab/>
      </w:r>
      <w:r w:rsidRPr="002952D8">
        <w:tab/>
        <w:t>классов</w:t>
      </w:r>
      <w:r w:rsidR="00084E32" w:rsidRPr="002952D8">
        <w:t xml:space="preserve"> </w:t>
      </w:r>
      <w:r w:rsidRPr="002952D8">
        <w:t>по</w:t>
      </w:r>
      <w:r w:rsidR="00084E32" w:rsidRPr="002952D8">
        <w:t xml:space="preserve"> </w:t>
      </w:r>
      <w:r w:rsidRPr="002952D8">
        <w:t>адаптации</w:t>
      </w:r>
      <w:r w:rsidR="00084E32" w:rsidRPr="002952D8">
        <w:t xml:space="preserve"> </w:t>
      </w:r>
      <w:r w:rsidRPr="002952D8">
        <w:t>обучающихся</w:t>
      </w:r>
      <w:r w:rsidR="00084E32" w:rsidRPr="002952D8">
        <w:t xml:space="preserve"> </w:t>
      </w:r>
      <w:r w:rsidRPr="002952D8">
        <w:t xml:space="preserve">к </w:t>
      </w:r>
      <w:r w:rsidRPr="002952D8">
        <w:rPr>
          <w:spacing w:val="-2"/>
        </w:rPr>
        <w:t>условиям</w:t>
      </w:r>
      <w:r w:rsidRPr="002952D8">
        <w:tab/>
      </w:r>
      <w:r w:rsidRPr="002952D8">
        <w:rPr>
          <w:spacing w:val="-2"/>
        </w:rPr>
        <w:t>обучения</w:t>
      </w:r>
      <w:r w:rsidRPr="002952D8">
        <w:tab/>
      </w:r>
      <w:r w:rsidRPr="002952D8">
        <w:rPr>
          <w:spacing w:val="-10"/>
        </w:rPr>
        <w:t>с</w:t>
      </w:r>
      <w:r w:rsidRPr="002952D8">
        <w:tab/>
      </w:r>
      <w:r w:rsidRPr="002952D8">
        <w:rPr>
          <w:spacing w:val="-4"/>
        </w:rPr>
        <w:t>целью</w:t>
      </w:r>
      <w:r w:rsidRPr="002952D8">
        <w:tab/>
      </w:r>
      <w:r w:rsidRPr="002952D8">
        <w:rPr>
          <w:spacing w:val="-4"/>
        </w:rPr>
        <w:t>учёта</w:t>
      </w:r>
      <w:r w:rsidRPr="002952D8">
        <w:tab/>
      </w:r>
      <w:r w:rsidRPr="002952D8">
        <w:tab/>
      </w:r>
      <w:r w:rsidRPr="002952D8">
        <w:rPr>
          <w:spacing w:val="-2"/>
        </w:rPr>
        <w:t>индивидуальных</w:t>
      </w:r>
      <w:r w:rsidRPr="002952D8">
        <w:tab/>
      </w:r>
      <w:r w:rsidRPr="002952D8">
        <w:rPr>
          <w:spacing w:val="-2"/>
        </w:rPr>
        <w:t>особенностей</w:t>
      </w:r>
      <w:r w:rsidRPr="002952D8">
        <w:tab/>
      </w:r>
      <w:r w:rsidRPr="002952D8">
        <w:rPr>
          <w:spacing w:val="-10"/>
        </w:rPr>
        <w:t xml:space="preserve">и </w:t>
      </w:r>
      <w:r w:rsidRPr="002952D8">
        <w:t>личностных</w:t>
      </w:r>
      <w:r w:rsidR="00084E32" w:rsidRPr="002952D8">
        <w:t xml:space="preserve"> </w:t>
      </w:r>
      <w:r w:rsidRPr="002952D8">
        <w:t>качеств обучающихся</w:t>
      </w:r>
      <w:r w:rsidR="00084E32" w:rsidRPr="002952D8">
        <w:t xml:space="preserve"> </w:t>
      </w:r>
      <w:r w:rsidRPr="002952D8">
        <w:t>условий нормализации учебной нагрузки.</w:t>
      </w:r>
    </w:p>
    <w:p w:rsidR="008B327C" w:rsidRPr="002952D8" w:rsidRDefault="008B327C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</w:p>
    <w:p w:rsidR="008B327C" w:rsidRPr="002952D8" w:rsidRDefault="008B327C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</w:p>
    <w:p w:rsidR="008B327C" w:rsidRPr="002952D8" w:rsidRDefault="00555255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  <w:r w:rsidRPr="002952D8">
        <w:rPr>
          <w:noProof/>
          <w:lang w:eastAsia="ru-RU"/>
        </w:rPr>
        <w:drawing>
          <wp:inline distT="0" distB="0" distL="0" distR="0" wp14:anchorId="1393F125" wp14:editId="2D96CFF7">
            <wp:extent cx="1732915" cy="1661160"/>
            <wp:effectExtent l="0" t="0" r="0" b="0"/>
            <wp:docPr id="4" name="Рисунок 4" descr="F:\фото отчет\IMG-20240427-WA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отчет\IMG-20240427-WA0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67" cy="167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E32" w:rsidRPr="002952D8">
        <w:t xml:space="preserve">   </w:t>
      </w:r>
      <w:r w:rsidRPr="002952D8">
        <w:rPr>
          <w:noProof/>
          <w:lang w:eastAsia="ru-RU"/>
        </w:rPr>
        <w:drawing>
          <wp:inline distT="0" distB="0" distL="0" distR="0" wp14:anchorId="0DB50110" wp14:editId="73F67D7A">
            <wp:extent cx="1771650" cy="1656072"/>
            <wp:effectExtent l="0" t="0" r="0" b="0"/>
            <wp:docPr id="3" name="Рисунок 3" descr="F:\фото отчет\IMG-20240427-WA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чет\IMG-20240427-WA0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97" cy="16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E32" w:rsidRPr="002952D8">
        <w:t xml:space="preserve">   </w:t>
      </w:r>
      <w:r w:rsidR="003A7ACA" w:rsidRPr="002952D8">
        <w:rPr>
          <w:noProof/>
          <w:lang w:eastAsia="ru-RU"/>
        </w:rPr>
        <w:drawing>
          <wp:inline distT="0" distB="0" distL="0" distR="0" wp14:anchorId="5238BA23" wp14:editId="6549C47A">
            <wp:extent cx="1966539" cy="1619250"/>
            <wp:effectExtent l="0" t="0" r="0" b="0"/>
            <wp:docPr id="2" name="Рисунок 2" descr="F:\фото отчет\IMG-20240427-WA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тчет\IMG-20240427-WA0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16" cy="164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7C" w:rsidRPr="002952D8" w:rsidRDefault="008B327C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</w:p>
    <w:p w:rsidR="008B327C" w:rsidRPr="002952D8" w:rsidRDefault="008B327C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</w:p>
    <w:p w:rsidR="00283845" w:rsidRDefault="00283845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</w:p>
    <w:p w:rsidR="00EA74B6" w:rsidRPr="002952D8" w:rsidRDefault="0032148B" w:rsidP="00084E32">
      <w:pPr>
        <w:pStyle w:val="a3"/>
        <w:tabs>
          <w:tab w:val="left" w:pos="1500"/>
          <w:tab w:val="left" w:pos="1856"/>
          <w:tab w:val="left" w:pos="2867"/>
          <w:tab w:val="left" w:pos="3245"/>
          <w:tab w:val="left" w:pos="3337"/>
          <w:tab w:val="left" w:pos="4253"/>
          <w:tab w:val="left" w:pos="4454"/>
          <w:tab w:val="left" w:pos="5015"/>
          <w:tab w:val="left" w:pos="5154"/>
          <w:tab w:val="left" w:pos="6416"/>
          <w:tab w:val="left" w:pos="7428"/>
          <w:tab w:val="left" w:pos="7989"/>
          <w:tab w:val="left" w:pos="9312"/>
        </w:tabs>
        <w:spacing w:before="6"/>
        <w:ind w:right="103"/>
        <w:jc w:val="both"/>
      </w:pPr>
      <w:r w:rsidRPr="002952D8">
        <w:t>Были</w:t>
      </w:r>
      <w:r w:rsidR="00084E32" w:rsidRPr="002952D8">
        <w:t xml:space="preserve"> </w:t>
      </w:r>
      <w:r w:rsidRPr="002952D8">
        <w:t>использованы</w:t>
      </w:r>
      <w:r w:rsidR="00084E32" w:rsidRPr="002952D8">
        <w:t xml:space="preserve"> </w:t>
      </w:r>
      <w:r w:rsidRPr="002952D8">
        <w:t>следующие</w:t>
      </w:r>
      <w:r w:rsidR="00084E32" w:rsidRPr="002952D8">
        <w:t xml:space="preserve"> </w:t>
      </w:r>
      <w:r w:rsidRPr="002952D8">
        <w:t>методы</w:t>
      </w:r>
      <w:r w:rsidR="00084E32" w:rsidRPr="002952D8">
        <w:t xml:space="preserve"> </w:t>
      </w:r>
      <w:r w:rsidRPr="002952D8">
        <w:t>диагностики:</w:t>
      </w:r>
      <w:r w:rsidR="00084E32" w:rsidRPr="002952D8">
        <w:t xml:space="preserve"> </w:t>
      </w:r>
      <w:r w:rsidR="00555255" w:rsidRPr="002952D8">
        <w:rPr>
          <w:spacing w:val="-2"/>
        </w:rPr>
        <w:t xml:space="preserve">диагностика </w:t>
      </w:r>
      <w:r w:rsidRPr="002952D8">
        <w:rPr>
          <w:spacing w:val="-2"/>
        </w:rPr>
        <w:t>школьной</w:t>
      </w:r>
      <w:r w:rsidR="00084E32" w:rsidRPr="002952D8">
        <w:t xml:space="preserve"> </w:t>
      </w:r>
      <w:proofErr w:type="gramStart"/>
      <w:r w:rsidRPr="002952D8">
        <w:rPr>
          <w:spacing w:val="-2"/>
        </w:rPr>
        <w:t>мотивации;</w:t>
      </w:r>
      <w:r w:rsidRPr="002952D8">
        <w:tab/>
      </w:r>
      <w:proofErr w:type="gramEnd"/>
      <w:r w:rsidRPr="002952D8">
        <w:rPr>
          <w:spacing w:val="-2"/>
        </w:rPr>
        <w:t>диагностика</w:t>
      </w:r>
      <w:r w:rsidR="00084E32" w:rsidRPr="002952D8">
        <w:t xml:space="preserve"> </w:t>
      </w:r>
      <w:r w:rsidRPr="002952D8">
        <w:t>состояния</w:t>
      </w:r>
      <w:r w:rsidR="00084E32" w:rsidRPr="002952D8">
        <w:t xml:space="preserve"> </w:t>
      </w:r>
      <w:r w:rsidRPr="002952D8">
        <w:t>психологического</w:t>
      </w:r>
      <w:r w:rsidR="00084E32" w:rsidRPr="002952D8">
        <w:t xml:space="preserve"> </w:t>
      </w:r>
      <w:r w:rsidRPr="002952D8">
        <w:t>климата</w:t>
      </w:r>
      <w:r w:rsidR="00084E32" w:rsidRPr="002952D8">
        <w:t xml:space="preserve"> </w:t>
      </w:r>
      <w:r w:rsidRPr="002952D8">
        <w:t>в</w:t>
      </w:r>
      <w:r w:rsidR="00084E32" w:rsidRPr="002952D8">
        <w:t xml:space="preserve"> </w:t>
      </w:r>
      <w:r w:rsidRPr="002952D8">
        <w:rPr>
          <w:spacing w:val="-2"/>
        </w:rPr>
        <w:t>коллективе.</w:t>
      </w:r>
    </w:p>
    <w:p w:rsidR="00EA74B6" w:rsidRPr="002952D8" w:rsidRDefault="0032148B" w:rsidP="00084E32">
      <w:pPr>
        <w:pStyle w:val="a3"/>
        <w:spacing w:line="322" w:lineRule="exact"/>
        <w:jc w:val="both"/>
      </w:pPr>
      <w:r w:rsidRPr="002952D8">
        <w:t>Проведенный</w:t>
      </w:r>
      <w:r w:rsidR="00084E32" w:rsidRPr="002952D8">
        <w:t xml:space="preserve"> </w:t>
      </w:r>
      <w:r w:rsidRPr="002952D8">
        <w:t>анализ</w:t>
      </w:r>
      <w:r w:rsidR="00084E32" w:rsidRPr="002952D8">
        <w:t xml:space="preserve"> </w:t>
      </w:r>
      <w:r w:rsidRPr="002952D8">
        <w:t>результатов</w:t>
      </w:r>
      <w:r w:rsidR="00084E32" w:rsidRPr="002952D8">
        <w:t xml:space="preserve"> </w:t>
      </w:r>
      <w:r w:rsidRPr="002952D8">
        <w:t>диагностики</w:t>
      </w:r>
      <w:r w:rsidR="00084E32" w:rsidRPr="002952D8">
        <w:t xml:space="preserve"> </w:t>
      </w:r>
      <w:r w:rsidRPr="002952D8">
        <w:rPr>
          <w:spacing w:val="-2"/>
        </w:rPr>
        <w:t>показал:</w:t>
      </w:r>
    </w:p>
    <w:p w:rsidR="00EA74B6" w:rsidRPr="002952D8" w:rsidRDefault="00084E32" w:rsidP="00084E32">
      <w:pPr>
        <w:pStyle w:val="a5"/>
        <w:numPr>
          <w:ilvl w:val="0"/>
          <w:numId w:val="2"/>
        </w:numPr>
        <w:tabs>
          <w:tab w:val="left" w:pos="841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 xml:space="preserve">У </w:t>
      </w:r>
      <w:r w:rsidR="0032148B" w:rsidRPr="002952D8">
        <w:rPr>
          <w:sz w:val="28"/>
          <w:szCs w:val="28"/>
        </w:rPr>
        <w:t>99,9%-обучающихся</w:t>
      </w:r>
      <w:r w:rsidRPr="002952D8">
        <w:rPr>
          <w:sz w:val="28"/>
          <w:szCs w:val="28"/>
        </w:rPr>
        <w:t xml:space="preserve"> </w:t>
      </w:r>
      <w:r w:rsidR="0032148B" w:rsidRPr="002952D8">
        <w:rPr>
          <w:sz w:val="28"/>
          <w:szCs w:val="28"/>
        </w:rPr>
        <w:t>тревожность</w:t>
      </w:r>
      <w:r w:rsidRPr="002952D8">
        <w:rPr>
          <w:sz w:val="28"/>
          <w:szCs w:val="28"/>
        </w:rPr>
        <w:t xml:space="preserve"> </w:t>
      </w:r>
      <w:r w:rsidR="0032148B" w:rsidRPr="002952D8">
        <w:rPr>
          <w:sz w:val="28"/>
          <w:szCs w:val="28"/>
        </w:rPr>
        <w:t>не</w:t>
      </w:r>
      <w:r w:rsidRPr="002952D8">
        <w:rPr>
          <w:sz w:val="28"/>
          <w:szCs w:val="28"/>
        </w:rPr>
        <w:t xml:space="preserve"> </w:t>
      </w:r>
      <w:r w:rsidR="0032148B" w:rsidRPr="002952D8">
        <w:rPr>
          <w:spacing w:val="-2"/>
          <w:sz w:val="28"/>
          <w:szCs w:val="28"/>
        </w:rPr>
        <w:t>выявлена;</w:t>
      </w:r>
    </w:p>
    <w:p w:rsidR="00EA74B6" w:rsidRPr="002952D8" w:rsidRDefault="0032148B" w:rsidP="00084E32">
      <w:pPr>
        <w:pStyle w:val="a3"/>
        <w:ind w:right="110"/>
        <w:jc w:val="both"/>
      </w:pPr>
      <w:r w:rsidRPr="002952D8">
        <w:t>Диагностика школьной мотивации проводилась с целью определения отношения обучающихся в школе.</w:t>
      </w:r>
    </w:p>
    <w:p w:rsidR="00EA74B6" w:rsidRPr="002952D8" w:rsidRDefault="0032148B" w:rsidP="00084E32">
      <w:pPr>
        <w:pStyle w:val="a3"/>
        <w:ind w:right="119"/>
        <w:jc w:val="both"/>
      </w:pPr>
      <w:r w:rsidRPr="002952D8">
        <w:t>Анализ результатов диагностики определения психологического</w:t>
      </w:r>
      <w:r w:rsidR="00B55531" w:rsidRPr="002952D8">
        <w:t xml:space="preserve"> </w:t>
      </w:r>
      <w:r w:rsidRPr="002952D8">
        <w:t>климата в классном коллективе показывает:</w:t>
      </w:r>
    </w:p>
    <w:p w:rsidR="00EA74B6" w:rsidRPr="002952D8" w:rsidRDefault="0032148B" w:rsidP="00084E32">
      <w:pPr>
        <w:pStyle w:val="a5"/>
        <w:numPr>
          <w:ilvl w:val="0"/>
          <w:numId w:val="2"/>
        </w:numPr>
        <w:tabs>
          <w:tab w:val="left" w:pos="841"/>
        </w:tabs>
        <w:spacing w:line="242" w:lineRule="auto"/>
        <w:ind w:left="0" w:right="118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99% обучающихся в классах высоко оценивают психологический климат в классе, им нравятся люди, с которыми они учатся;</w:t>
      </w:r>
    </w:p>
    <w:p w:rsidR="00EA74B6" w:rsidRPr="002952D8" w:rsidRDefault="0032148B" w:rsidP="00084E32">
      <w:pPr>
        <w:pStyle w:val="a3"/>
        <w:ind w:right="120"/>
        <w:jc w:val="both"/>
      </w:pPr>
      <w:r w:rsidRPr="002952D8">
        <w:t>По результатам работы проводились индивидуальные консультации с учениками, родителями.</w:t>
      </w:r>
    </w:p>
    <w:p w:rsidR="008B327C" w:rsidRPr="002952D8" w:rsidRDefault="0032148B" w:rsidP="00084E32">
      <w:pPr>
        <w:pStyle w:val="a3"/>
        <w:ind w:right="111"/>
        <w:jc w:val="both"/>
      </w:pPr>
      <w:r w:rsidRPr="002952D8">
        <w:t>В рамках мероприятий по формированию навыков здорового образа жизни педагогом - психологом среди обучающихся 5-9 классов было проведено анкетирование с целью изучения вопроса о том, насколько ученик</w:t>
      </w:r>
      <w:r w:rsidR="00D6140C" w:rsidRPr="002952D8">
        <w:t>и приобщены к вредным привычка</w:t>
      </w:r>
      <w:r w:rsidR="00B55531" w:rsidRPr="002952D8">
        <w:t>м</w:t>
      </w:r>
    </w:p>
    <w:p w:rsidR="008B327C" w:rsidRPr="002952D8" w:rsidRDefault="008B327C" w:rsidP="00084E32">
      <w:pPr>
        <w:pStyle w:val="a3"/>
        <w:ind w:right="111"/>
        <w:jc w:val="both"/>
      </w:pPr>
    </w:p>
    <w:p w:rsidR="008B327C" w:rsidRPr="002952D8" w:rsidRDefault="008B327C" w:rsidP="00084E32">
      <w:pPr>
        <w:pStyle w:val="a3"/>
        <w:ind w:right="111"/>
        <w:jc w:val="both"/>
      </w:pPr>
    </w:p>
    <w:p w:rsidR="008B327C" w:rsidRPr="002952D8" w:rsidRDefault="008B327C" w:rsidP="00084E32">
      <w:pPr>
        <w:pStyle w:val="a3"/>
        <w:ind w:right="111"/>
        <w:jc w:val="both"/>
      </w:pPr>
    </w:p>
    <w:p w:rsidR="008B327C" w:rsidRPr="002952D8" w:rsidRDefault="008B327C" w:rsidP="00084E32">
      <w:pPr>
        <w:pStyle w:val="a3"/>
        <w:ind w:right="111"/>
        <w:jc w:val="both"/>
      </w:pPr>
    </w:p>
    <w:p w:rsidR="008B327C" w:rsidRPr="002952D8" w:rsidRDefault="00555255" w:rsidP="00B55531">
      <w:pPr>
        <w:pStyle w:val="a3"/>
        <w:ind w:right="111"/>
        <w:jc w:val="center"/>
      </w:pPr>
      <w:r w:rsidRPr="002952D8">
        <w:rPr>
          <w:noProof/>
          <w:lang w:eastAsia="ru-RU"/>
        </w:rPr>
        <w:lastRenderedPageBreak/>
        <w:drawing>
          <wp:inline distT="0" distB="0" distL="0" distR="0" wp14:anchorId="27BFF289" wp14:editId="09C82E8A">
            <wp:extent cx="3930373" cy="2908935"/>
            <wp:effectExtent l="0" t="0" r="0" b="0"/>
            <wp:docPr id="5" name="Рисунок 5" descr="F:\фото отчет\IMG-20240427-WA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отчет\IMG-20240427-WA03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185" cy="292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7C" w:rsidRPr="002952D8" w:rsidRDefault="008B327C" w:rsidP="00084E32">
      <w:pPr>
        <w:pStyle w:val="a3"/>
        <w:ind w:right="111"/>
        <w:jc w:val="both"/>
      </w:pPr>
    </w:p>
    <w:p w:rsidR="00EA74B6" w:rsidRPr="002952D8" w:rsidRDefault="0032148B" w:rsidP="00084E32">
      <w:pPr>
        <w:pStyle w:val="a3"/>
        <w:ind w:right="114"/>
        <w:jc w:val="both"/>
      </w:pPr>
      <w:r w:rsidRPr="002952D8">
        <w:t>Результаты опроса показали, что основными мотивами ЗОЖ</w:t>
      </w:r>
      <w:r w:rsidR="00B55531" w:rsidRPr="002952D8">
        <w:t xml:space="preserve"> </w:t>
      </w:r>
      <w:r w:rsidRPr="002952D8">
        <w:t>среди подростков является</w:t>
      </w:r>
      <w:r w:rsidR="00B55531" w:rsidRPr="002952D8">
        <w:t xml:space="preserve"> – </w:t>
      </w:r>
      <w:r w:rsidRPr="002952D8">
        <w:t>«желание быть взрослым», то есть быть как все, не выделяться среди сверстников и подражание значимым взрослым. Следовательно, борьба с вредными привычками подростков должна вестись, прежде всего, через учет особенностей подросткового возраста и их самореализацию в любых других социально приемлемых формах.</w:t>
      </w:r>
    </w:p>
    <w:p w:rsidR="00EA74B6" w:rsidRPr="002952D8" w:rsidRDefault="0032148B" w:rsidP="00084E32">
      <w:pPr>
        <w:pStyle w:val="a3"/>
        <w:ind w:right="115"/>
        <w:jc w:val="both"/>
      </w:pPr>
      <w:r w:rsidRPr="002952D8">
        <w:t>Изучение познавательных процессов обучающихся с целью написания характеристик по запросу классных руководителей.</w:t>
      </w:r>
    </w:p>
    <w:p w:rsidR="00EA74B6" w:rsidRPr="002952D8" w:rsidRDefault="0032148B" w:rsidP="00084E32">
      <w:pPr>
        <w:pStyle w:val="a3"/>
        <w:ind w:right="120"/>
        <w:jc w:val="both"/>
      </w:pPr>
      <w:r w:rsidRPr="002952D8">
        <w:t>Проводилась диагностика структуры и показатель интеллектуального развития среди обучающихся, а также выпускников школы.</w:t>
      </w:r>
    </w:p>
    <w:p w:rsidR="00EA74B6" w:rsidRPr="002952D8" w:rsidRDefault="0032148B" w:rsidP="00084E32">
      <w:pPr>
        <w:pStyle w:val="a3"/>
        <w:ind w:right="114"/>
        <w:jc w:val="both"/>
      </w:pPr>
      <w:r w:rsidRPr="002952D8">
        <w:t>По результатам диагностики были составлены аналитические справки, проведены консультации для педагогов и родителей по выявленным проблемам, даны рекомендации.</w:t>
      </w:r>
    </w:p>
    <w:p w:rsidR="00EA74B6" w:rsidRPr="002952D8" w:rsidRDefault="0032148B" w:rsidP="00084E32">
      <w:pPr>
        <w:pStyle w:val="a3"/>
        <w:ind w:right="116"/>
        <w:jc w:val="both"/>
      </w:pPr>
      <w:r w:rsidRPr="002952D8">
        <w:t>Также проводилась диагностическая работа по индивидуальным запросам со стороны администрации, педагогов, родителей и самих обучающихся. Причины обращения: проблемы связанные с обучением, поведением, определение актуального уровня развития и выявление личностных особенностей.</w:t>
      </w:r>
    </w:p>
    <w:p w:rsidR="003A7ACA" w:rsidRPr="002952D8" w:rsidRDefault="00E0094D" w:rsidP="00084E32">
      <w:pPr>
        <w:pStyle w:val="a3"/>
        <w:ind w:right="116"/>
        <w:jc w:val="both"/>
      </w:pPr>
      <w:r w:rsidRPr="002952D8"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3FE06BB1" wp14:editId="1F904EBA">
            <wp:simplePos x="0" y="0"/>
            <wp:positionH relativeFrom="column">
              <wp:posOffset>650240</wp:posOffset>
            </wp:positionH>
            <wp:positionV relativeFrom="paragraph">
              <wp:posOffset>67310</wp:posOffset>
            </wp:positionV>
            <wp:extent cx="4076700" cy="2819400"/>
            <wp:effectExtent l="0" t="0" r="0" b="0"/>
            <wp:wrapNone/>
            <wp:docPr id="6" name="Рисунок 6" descr="F:\фото отчет\IMG-20240427-WA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отчет\IMG-20240427-WA03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193" cy="281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ACA" w:rsidRPr="002952D8" w:rsidRDefault="003A7ACA" w:rsidP="00084E32">
      <w:pPr>
        <w:pStyle w:val="a3"/>
        <w:ind w:right="116"/>
        <w:jc w:val="both"/>
      </w:pPr>
    </w:p>
    <w:p w:rsidR="003A7ACA" w:rsidRPr="002952D8" w:rsidRDefault="003A7ACA" w:rsidP="00084E32">
      <w:pPr>
        <w:pStyle w:val="a3"/>
        <w:ind w:right="116"/>
        <w:jc w:val="both"/>
      </w:pPr>
    </w:p>
    <w:p w:rsidR="003A7ACA" w:rsidRPr="002952D8" w:rsidRDefault="003A7ACA" w:rsidP="00084E32">
      <w:pPr>
        <w:pStyle w:val="a3"/>
        <w:ind w:right="116"/>
        <w:jc w:val="both"/>
      </w:pPr>
    </w:p>
    <w:p w:rsidR="00555255" w:rsidRPr="002952D8" w:rsidRDefault="00555255" w:rsidP="00084E32">
      <w:pPr>
        <w:pStyle w:val="a3"/>
        <w:ind w:right="116"/>
        <w:jc w:val="both"/>
      </w:pPr>
    </w:p>
    <w:p w:rsidR="00555255" w:rsidRPr="002952D8" w:rsidRDefault="00555255" w:rsidP="00B55531">
      <w:pPr>
        <w:pStyle w:val="a3"/>
        <w:ind w:right="116"/>
        <w:jc w:val="center"/>
      </w:pPr>
    </w:p>
    <w:p w:rsidR="003A7ACA" w:rsidRDefault="003A7ACA" w:rsidP="00084E32">
      <w:pPr>
        <w:pStyle w:val="a3"/>
        <w:ind w:right="116"/>
        <w:jc w:val="both"/>
      </w:pPr>
    </w:p>
    <w:p w:rsidR="00E0094D" w:rsidRDefault="00E0094D" w:rsidP="00084E32">
      <w:pPr>
        <w:pStyle w:val="a3"/>
        <w:ind w:right="116"/>
        <w:jc w:val="both"/>
      </w:pPr>
    </w:p>
    <w:p w:rsidR="00E0094D" w:rsidRDefault="00E0094D" w:rsidP="00084E32">
      <w:pPr>
        <w:pStyle w:val="a3"/>
        <w:ind w:right="116"/>
        <w:jc w:val="both"/>
      </w:pPr>
    </w:p>
    <w:p w:rsidR="00E0094D" w:rsidRDefault="00E0094D" w:rsidP="00084E32">
      <w:pPr>
        <w:pStyle w:val="a3"/>
        <w:ind w:right="116"/>
        <w:jc w:val="both"/>
      </w:pPr>
    </w:p>
    <w:p w:rsidR="00E0094D" w:rsidRDefault="00E0094D" w:rsidP="00084E32">
      <w:pPr>
        <w:pStyle w:val="a3"/>
        <w:ind w:right="116"/>
        <w:jc w:val="both"/>
      </w:pPr>
    </w:p>
    <w:p w:rsidR="00E0094D" w:rsidRDefault="00E0094D" w:rsidP="00084E32">
      <w:pPr>
        <w:pStyle w:val="a3"/>
        <w:ind w:right="116"/>
        <w:jc w:val="both"/>
      </w:pPr>
    </w:p>
    <w:p w:rsidR="00E0094D" w:rsidRDefault="00E0094D" w:rsidP="00084E32">
      <w:pPr>
        <w:pStyle w:val="a3"/>
        <w:ind w:right="116"/>
        <w:jc w:val="both"/>
      </w:pPr>
    </w:p>
    <w:p w:rsidR="00E0094D" w:rsidRPr="002952D8" w:rsidRDefault="00E0094D" w:rsidP="00084E32">
      <w:pPr>
        <w:pStyle w:val="a3"/>
        <w:ind w:right="116"/>
        <w:jc w:val="both"/>
      </w:pPr>
    </w:p>
    <w:p w:rsidR="00B55531" w:rsidRPr="002952D8" w:rsidRDefault="0032148B" w:rsidP="00B55531">
      <w:pPr>
        <w:pStyle w:val="a3"/>
        <w:ind w:right="117"/>
        <w:jc w:val="both"/>
      </w:pPr>
      <w:r w:rsidRPr="002952D8">
        <w:lastRenderedPageBreak/>
        <w:t>Психолого-педагогическая диагностика проводилась как в группах, так</w:t>
      </w:r>
      <w:r w:rsidR="00B55531" w:rsidRPr="002952D8">
        <w:t xml:space="preserve"> </w:t>
      </w:r>
      <w:r w:rsidRPr="002952D8">
        <w:t>и индивидуально.</w:t>
      </w:r>
      <w:r w:rsidR="00B55531" w:rsidRPr="002952D8">
        <w:t xml:space="preserve"> </w:t>
      </w:r>
    </w:p>
    <w:p w:rsidR="00B55531" w:rsidRPr="002952D8" w:rsidRDefault="00B55531" w:rsidP="00B55531">
      <w:pPr>
        <w:spacing w:before="72" w:line="319" w:lineRule="exact"/>
        <w:jc w:val="both"/>
        <w:rPr>
          <w:b/>
          <w:sz w:val="28"/>
          <w:szCs w:val="28"/>
        </w:rPr>
      </w:pPr>
      <w:proofErr w:type="spellStart"/>
      <w:r w:rsidRPr="002952D8">
        <w:rPr>
          <w:b/>
          <w:sz w:val="28"/>
          <w:szCs w:val="28"/>
        </w:rPr>
        <w:t>II.Коррекционно</w:t>
      </w:r>
      <w:proofErr w:type="spellEnd"/>
      <w:r w:rsidRPr="002952D8">
        <w:rPr>
          <w:b/>
          <w:sz w:val="28"/>
          <w:szCs w:val="28"/>
        </w:rPr>
        <w:t>-развивающая</w:t>
      </w:r>
      <w:r w:rsidR="00283845">
        <w:rPr>
          <w:b/>
          <w:sz w:val="28"/>
          <w:szCs w:val="28"/>
        </w:rPr>
        <w:t xml:space="preserve"> </w:t>
      </w:r>
      <w:r w:rsidRPr="002952D8">
        <w:rPr>
          <w:b/>
          <w:spacing w:val="-2"/>
          <w:sz w:val="28"/>
          <w:szCs w:val="28"/>
        </w:rPr>
        <w:t>работа</w:t>
      </w:r>
    </w:p>
    <w:p w:rsidR="00B55531" w:rsidRPr="002952D8" w:rsidRDefault="00B55531" w:rsidP="00B55531">
      <w:pPr>
        <w:pStyle w:val="a3"/>
        <w:ind w:right="113"/>
        <w:jc w:val="both"/>
      </w:pPr>
      <w:r w:rsidRPr="002952D8">
        <w:t>Коррекционно-развивающая работа осуществлялась в рамках индивидуальных и групповых занятий. Проводились по плану занятия по курсу «Развитие психомоторики и сенсорных процессов» для обучающихся 1-4 классов.</w:t>
      </w:r>
    </w:p>
    <w:p w:rsidR="00B55531" w:rsidRPr="002952D8" w:rsidRDefault="00B55531" w:rsidP="00B55531">
      <w:pPr>
        <w:pStyle w:val="a3"/>
        <w:ind w:right="113"/>
        <w:jc w:val="both"/>
      </w:pPr>
    </w:p>
    <w:p w:rsidR="00B55531" w:rsidRPr="002952D8" w:rsidRDefault="00B55531" w:rsidP="00B55531">
      <w:pPr>
        <w:pStyle w:val="a3"/>
        <w:ind w:right="113"/>
        <w:jc w:val="center"/>
      </w:pPr>
      <w:r w:rsidRPr="002952D8">
        <w:rPr>
          <w:noProof/>
          <w:lang w:eastAsia="ru-RU"/>
        </w:rPr>
        <w:drawing>
          <wp:inline distT="0" distB="0" distL="0" distR="0" wp14:anchorId="10899019" wp14:editId="0869C58F">
            <wp:extent cx="3529601" cy="2606040"/>
            <wp:effectExtent l="0" t="0" r="0" b="0"/>
            <wp:docPr id="8" name="Рисунок 7" descr="F:\фото отчет\IMG-20240427-WA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отчет\IMG-20240427-WA03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78" cy="26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D8">
        <w:br/>
      </w:r>
    </w:p>
    <w:p w:rsidR="00B55531" w:rsidRPr="002952D8" w:rsidRDefault="00B55531" w:rsidP="00B55531">
      <w:pPr>
        <w:pStyle w:val="a3"/>
        <w:spacing w:before="2"/>
        <w:ind w:right="106"/>
        <w:jc w:val="both"/>
      </w:pPr>
      <w:r w:rsidRPr="002952D8">
        <w:t>Проводилась психолого-педагогическая коррекционная работа с трудными подростками, в том числе: личные беседы-консультации с родителями, тестированиедетей. С детьми проводились профилактические беседы, индивидуальные консультации, контроль за посещаемостью, наблюдение на уроках. Давались рекомендации и консультации учителям,  и их родителям.</w:t>
      </w:r>
    </w:p>
    <w:p w:rsidR="00B55531" w:rsidRPr="002952D8" w:rsidRDefault="00B55531" w:rsidP="00B55531">
      <w:pPr>
        <w:pStyle w:val="a3"/>
        <w:ind w:right="110"/>
        <w:jc w:val="both"/>
      </w:pPr>
      <w:r w:rsidRPr="002952D8">
        <w:t>Проводились совместные классные часы с классными руководителями: Ведется индивидуальная коррекционная работа с детьми-ООП(особые образовательные потребности) обучении.</w:t>
      </w:r>
    </w:p>
    <w:p w:rsidR="00B55531" w:rsidRPr="002952D8" w:rsidRDefault="00B55531" w:rsidP="00B55531">
      <w:pPr>
        <w:pStyle w:val="a3"/>
        <w:ind w:right="113"/>
        <w:jc w:val="center"/>
      </w:pPr>
    </w:p>
    <w:p w:rsidR="00B55531" w:rsidRPr="002952D8" w:rsidRDefault="00B55531" w:rsidP="00B55531">
      <w:pPr>
        <w:spacing w:before="1" w:line="319" w:lineRule="exact"/>
        <w:jc w:val="both"/>
        <w:rPr>
          <w:b/>
          <w:sz w:val="28"/>
          <w:szCs w:val="28"/>
        </w:rPr>
      </w:pPr>
      <w:proofErr w:type="spellStart"/>
      <w:r w:rsidRPr="002952D8">
        <w:rPr>
          <w:b/>
          <w:spacing w:val="-2"/>
          <w:sz w:val="28"/>
          <w:szCs w:val="28"/>
        </w:rPr>
        <w:t>III.Консультативно</w:t>
      </w:r>
      <w:proofErr w:type="spellEnd"/>
      <w:r w:rsidRPr="002952D8">
        <w:rPr>
          <w:b/>
          <w:spacing w:val="-2"/>
          <w:sz w:val="28"/>
          <w:szCs w:val="28"/>
        </w:rPr>
        <w:t>-просветительская</w:t>
      </w:r>
      <w:r w:rsidR="0082762F" w:rsidRPr="002952D8">
        <w:rPr>
          <w:b/>
          <w:spacing w:val="-2"/>
          <w:sz w:val="28"/>
          <w:szCs w:val="28"/>
        </w:rPr>
        <w:t xml:space="preserve"> </w:t>
      </w:r>
      <w:r w:rsidRPr="002952D8">
        <w:rPr>
          <w:b/>
          <w:spacing w:val="-2"/>
          <w:sz w:val="28"/>
          <w:szCs w:val="28"/>
        </w:rPr>
        <w:t>работа</w:t>
      </w:r>
    </w:p>
    <w:p w:rsidR="00B55531" w:rsidRPr="002952D8" w:rsidRDefault="00B55531" w:rsidP="00B55531">
      <w:pPr>
        <w:pStyle w:val="a3"/>
        <w:spacing w:line="242" w:lineRule="auto"/>
        <w:jc w:val="both"/>
      </w:pPr>
      <w:r w:rsidRPr="002952D8">
        <w:t>В</w:t>
      </w:r>
      <w:r w:rsidR="0082762F" w:rsidRPr="002952D8">
        <w:t xml:space="preserve"> </w:t>
      </w:r>
      <w:r w:rsidRPr="002952D8">
        <w:t>ходе</w:t>
      </w:r>
      <w:r w:rsidR="0082762F" w:rsidRPr="002952D8">
        <w:t xml:space="preserve"> </w:t>
      </w:r>
      <w:r w:rsidRPr="002952D8">
        <w:t>консультативного</w:t>
      </w:r>
      <w:r w:rsidR="0082762F" w:rsidRPr="002952D8">
        <w:t xml:space="preserve"> </w:t>
      </w:r>
      <w:r w:rsidRPr="002952D8">
        <w:t>сопровождения</w:t>
      </w:r>
      <w:r w:rsidR="0082762F" w:rsidRPr="002952D8">
        <w:t xml:space="preserve"> </w:t>
      </w:r>
      <w:r w:rsidRPr="002952D8">
        <w:t>рассматривались</w:t>
      </w:r>
      <w:r w:rsidR="0082762F" w:rsidRPr="002952D8">
        <w:t xml:space="preserve"> </w:t>
      </w:r>
      <w:r w:rsidRPr="002952D8">
        <w:t xml:space="preserve">следующие </w:t>
      </w:r>
      <w:r w:rsidRPr="002952D8">
        <w:rPr>
          <w:spacing w:val="-2"/>
        </w:rPr>
        <w:t>вопросы:</w:t>
      </w:r>
    </w:p>
    <w:p w:rsidR="00B55531" w:rsidRPr="002952D8" w:rsidRDefault="00B55531" w:rsidP="00B5553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left="0" w:right="1684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Проблемы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преодоления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трудностей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в</w:t>
      </w:r>
      <w:r w:rsidR="0082762F" w:rsidRPr="002952D8">
        <w:rPr>
          <w:sz w:val="28"/>
          <w:szCs w:val="28"/>
        </w:rPr>
        <w:t xml:space="preserve"> </w:t>
      </w:r>
      <w:proofErr w:type="spellStart"/>
      <w:r w:rsidRPr="002952D8">
        <w:rPr>
          <w:sz w:val="28"/>
          <w:szCs w:val="28"/>
        </w:rPr>
        <w:t>обучении,уточнение</w:t>
      </w:r>
      <w:proofErr w:type="spellEnd"/>
      <w:r w:rsidRPr="002952D8">
        <w:rPr>
          <w:sz w:val="28"/>
          <w:szCs w:val="28"/>
        </w:rPr>
        <w:t xml:space="preserve"> образовательного маршрута.</w:t>
      </w:r>
    </w:p>
    <w:p w:rsidR="00B55531" w:rsidRPr="002952D8" w:rsidRDefault="00B55531" w:rsidP="00B5553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40" w:lineRule="exact"/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Межличностные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отношения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«ученик-ученик»,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«ученик-учитель».</w:t>
      </w:r>
    </w:p>
    <w:p w:rsidR="00B55531" w:rsidRPr="002952D8" w:rsidRDefault="00B55531" w:rsidP="00B5553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Особенности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детско-родительских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отношений.</w:t>
      </w:r>
    </w:p>
    <w:p w:rsidR="00B55531" w:rsidRPr="002952D8" w:rsidRDefault="00B55531" w:rsidP="00B5553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42" w:lineRule="exact"/>
        <w:ind w:left="0" w:firstLine="0"/>
        <w:jc w:val="both"/>
        <w:rPr>
          <w:sz w:val="28"/>
          <w:szCs w:val="28"/>
        </w:rPr>
      </w:pPr>
      <w:r w:rsidRPr="002952D8">
        <w:rPr>
          <w:sz w:val="28"/>
          <w:szCs w:val="28"/>
        </w:rPr>
        <w:t>Особенности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воспитания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и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развития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детей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z w:val="28"/>
          <w:szCs w:val="28"/>
        </w:rPr>
        <w:t>в</w:t>
      </w:r>
      <w:r w:rsidR="0082762F" w:rsidRPr="002952D8">
        <w:rPr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семье.</w:t>
      </w:r>
    </w:p>
    <w:p w:rsidR="00B55531" w:rsidRPr="002952D8" w:rsidRDefault="00B55531" w:rsidP="00B5553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41" w:lineRule="exact"/>
        <w:ind w:left="0" w:firstLine="0"/>
        <w:jc w:val="both"/>
        <w:rPr>
          <w:sz w:val="28"/>
          <w:szCs w:val="28"/>
        </w:rPr>
      </w:pPr>
      <w:r w:rsidRPr="002952D8">
        <w:rPr>
          <w:spacing w:val="-2"/>
          <w:sz w:val="28"/>
          <w:szCs w:val="28"/>
        </w:rPr>
        <w:t>Поведенческие</w:t>
      </w:r>
      <w:r w:rsidR="0082762F" w:rsidRPr="002952D8">
        <w:rPr>
          <w:spacing w:val="-2"/>
          <w:sz w:val="28"/>
          <w:szCs w:val="28"/>
        </w:rPr>
        <w:t xml:space="preserve"> </w:t>
      </w:r>
      <w:r w:rsidRPr="002952D8">
        <w:rPr>
          <w:spacing w:val="-2"/>
          <w:sz w:val="28"/>
          <w:szCs w:val="28"/>
        </w:rPr>
        <w:t>проблемы.</w:t>
      </w:r>
    </w:p>
    <w:p w:rsidR="00B55531" w:rsidRPr="002952D8" w:rsidRDefault="00B55531" w:rsidP="00B55531">
      <w:pPr>
        <w:pStyle w:val="a3"/>
        <w:tabs>
          <w:tab w:val="left" w:pos="575"/>
          <w:tab w:val="left" w:pos="1607"/>
          <w:tab w:val="left" w:pos="1783"/>
          <w:tab w:val="left" w:pos="2460"/>
          <w:tab w:val="left" w:pos="2997"/>
          <w:tab w:val="left" w:pos="3401"/>
          <w:tab w:val="left" w:pos="4445"/>
          <w:tab w:val="left" w:pos="4517"/>
          <w:tab w:val="left" w:pos="5074"/>
          <w:tab w:val="left" w:pos="5991"/>
          <w:tab w:val="left" w:pos="6330"/>
          <w:tab w:val="left" w:pos="6666"/>
          <w:tab w:val="left" w:pos="7933"/>
          <w:tab w:val="left" w:pos="8306"/>
          <w:tab w:val="left" w:pos="8608"/>
        </w:tabs>
        <w:ind w:right="98"/>
        <w:jc w:val="both"/>
      </w:pPr>
      <w:r w:rsidRPr="002952D8">
        <w:rPr>
          <w:spacing w:val="-4"/>
        </w:rPr>
        <w:t>При</w:t>
      </w:r>
      <w:r w:rsidRPr="002952D8">
        <w:tab/>
      </w:r>
      <w:r w:rsidRPr="002952D8">
        <w:rPr>
          <w:spacing w:val="-2"/>
        </w:rPr>
        <w:t>реализации</w:t>
      </w:r>
      <w:r w:rsidRPr="002952D8">
        <w:tab/>
      </w:r>
      <w:r w:rsidRPr="002952D8">
        <w:tab/>
      </w:r>
      <w:r w:rsidRPr="002952D8">
        <w:rPr>
          <w:spacing w:val="-2"/>
        </w:rPr>
        <w:t>консультативного</w:t>
      </w:r>
      <w:r w:rsidR="00114D9E">
        <w:t xml:space="preserve"> </w:t>
      </w:r>
      <w:r w:rsidRPr="002952D8">
        <w:rPr>
          <w:spacing w:val="-2"/>
        </w:rPr>
        <w:t>направления</w:t>
      </w:r>
      <w:r w:rsidRPr="002952D8">
        <w:tab/>
      </w:r>
      <w:r w:rsidRPr="002952D8">
        <w:rPr>
          <w:spacing w:val="-2"/>
        </w:rPr>
        <w:t>проводились индивидуальные</w:t>
      </w:r>
      <w:r w:rsidRPr="002952D8">
        <w:tab/>
      </w:r>
      <w:r w:rsidRPr="002952D8">
        <w:rPr>
          <w:spacing w:val="-2"/>
        </w:rPr>
        <w:t>консультации</w:t>
      </w:r>
      <w:r w:rsidRPr="002952D8">
        <w:tab/>
      </w:r>
      <w:r w:rsidRPr="002952D8">
        <w:rPr>
          <w:spacing w:val="-6"/>
        </w:rPr>
        <w:t>по</w:t>
      </w:r>
      <w:r w:rsidRPr="002952D8">
        <w:tab/>
      </w:r>
      <w:r w:rsidRPr="002952D8">
        <w:rPr>
          <w:spacing w:val="-2"/>
        </w:rPr>
        <w:t>запросу</w:t>
      </w:r>
      <w:r w:rsidRPr="002952D8">
        <w:tab/>
      </w:r>
      <w:r w:rsidRPr="002952D8">
        <w:tab/>
      </w:r>
      <w:r w:rsidRPr="002952D8">
        <w:tab/>
      </w:r>
      <w:proofErr w:type="gramStart"/>
      <w:r w:rsidRPr="002952D8">
        <w:rPr>
          <w:spacing w:val="-2"/>
        </w:rPr>
        <w:t>родителей,</w:t>
      </w:r>
      <w:r w:rsidRPr="002952D8">
        <w:tab/>
      </w:r>
      <w:proofErr w:type="gramEnd"/>
      <w:r w:rsidRPr="002952D8">
        <w:rPr>
          <w:spacing w:val="-2"/>
        </w:rPr>
        <w:t xml:space="preserve">учителей, </w:t>
      </w:r>
      <w:r w:rsidRPr="002952D8">
        <w:t>администрации;</w:t>
      </w:r>
      <w:r w:rsidR="0082762F" w:rsidRPr="002952D8">
        <w:t xml:space="preserve"> </w:t>
      </w:r>
      <w:r w:rsidRPr="002952D8">
        <w:t>а</w:t>
      </w:r>
      <w:r w:rsidR="0082762F" w:rsidRPr="002952D8">
        <w:t xml:space="preserve"> </w:t>
      </w:r>
      <w:r w:rsidRPr="002952D8">
        <w:t>также</w:t>
      </w:r>
      <w:r w:rsidR="0082762F" w:rsidRPr="002952D8">
        <w:t xml:space="preserve"> </w:t>
      </w:r>
      <w:r w:rsidRPr="002952D8">
        <w:t>групповые</w:t>
      </w:r>
      <w:r w:rsidR="0082762F" w:rsidRPr="002952D8">
        <w:t xml:space="preserve"> </w:t>
      </w:r>
      <w:r w:rsidRPr="002952D8">
        <w:t>в</w:t>
      </w:r>
      <w:r w:rsidR="0082762F" w:rsidRPr="002952D8">
        <w:t xml:space="preserve"> </w:t>
      </w:r>
      <w:r w:rsidRPr="002952D8">
        <w:t>виде</w:t>
      </w:r>
      <w:r w:rsidR="0082762F" w:rsidRPr="002952D8">
        <w:t xml:space="preserve"> </w:t>
      </w:r>
      <w:r w:rsidRPr="002952D8">
        <w:t>выступления</w:t>
      </w:r>
      <w:r w:rsidR="0082762F" w:rsidRPr="002952D8">
        <w:t xml:space="preserve"> </w:t>
      </w:r>
      <w:r w:rsidRPr="002952D8">
        <w:t>на</w:t>
      </w:r>
      <w:r w:rsidR="0082762F" w:rsidRPr="002952D8">
        <w:t xml:space="preserve"> </w:t>
      </w:r>
      <w:r w:rsidRPr="002952D8">
        <w:t xml:space="preserve">общешкольном собрании («Советы по урегулированию конфликтов с подростками в семье»). </w:t>
      </w:r>
      <w:r w:rsidRPr="002952D8">
        <w:rPr>
          <w:spacing w:val="-10"/>
        </w:rPr>
        <w:t>В</w:t>
      </w:r>
      <w:r w:rsidRPr="002952D8">
        <w:tab/>
      </w:r>
      <w:r w:rsidRPr="002952D8">
        <w:rPr>
          <w:spacing w:val="-2"/>
        </w:rPr>
        <w:t>течение</w:t>
      </w:r>
      <w:r w:rsidRPr="002952D8">
        <w:tab/>
      </w:r>
      <w:r w:rsidRPr="002952D8">
        <w:tab/>
      </w:r>
      <w:r w:rsidRPr="002952D8">
        <w:rPr>
          <w:spacing w:val="-2"/>
        </w:rPr>
        <w:t>первого</w:t>
      </w:r>
      <w:r w:rsidRPr="002952D8">
        <w:tab/>
      </w:r>
      <w:r w:rsidRPr="002952D8">
        <w:rPr>
          <w:spacing w:val="-2"/>
        </w:rPr>
        <w:t>полугодия</w:t>
      </w:r>
      <w:r w:rsidRPr="002952D8">
        <w:tab/>
      </w:r>
      <w:r w:rsidRPr="002952D8">
        <w:tab/>
      </w:r>
      <w:r w:rsidRPr="002952D8">
        <w:rPr>
          <w:spacing w:val="-2"/>
        </w:rPr>
        <w:t>проводились</w:t>
      </w:r>
      <w:r w:rsidRPr="002952D8">
        <w:tab/>
      </w:r>
      <w:r w:rsidRPr="002952D8">
        <w:rPr>
          <w:spacing w:val="-2"/>
        </w:rPr>
        <w:t>индивидуальные</w:t>
      </w:r>
      <w:r w:rsidRPr="002952D8">
        <w:tab/>
      </w:r>
      <w:r w:rsidRPr="002952D8">
        <w:rPr>
          <w:spacing w:val="-10"/>
        </w:rPr>
        <w:t xml:space="preserve">и </w:t>
      </w:r>
      <w:r w:rsidRPr="002952D8">
        <w:t>групповые</w:t>
      </w:r>
      <w:r w:rsidR="0082762F" w:rsidRPr="002952D8">
        <w:t xml:space="preserve"> </w:t>
      </w:r>
      <w:r w:rsidRPr="002952D8">
        <w:t>консультации</w:t>
      </w:r>
      <w:r w:rsidR="0082762F" w:rsidRPr="002952D8">
        <w:t xml:space="preserve"> </w:t>
      </w:r>
      <w:r w:rsidRPr="002952D8">
        <w:t>с</w:t>
      </w:r>
      <w:r w:rsidR="0082762F" w:rsidRPr="002952D8">
        <w:t xml:space="preserve"> </w:t>
      </w:r>
      <w:r w:rsidRPr="002952D8">
        <w:t>обучающимися 5</w:t>
      </w:r>
      <w:r w:rsidR="0082762F" w:rsidRPr="002952D8">
        <w:t xml:space="preserve"> </w:t>
      </w:r>
      <w:r w:rsidRPr="002952D8">
        <w:t>класса</w:t>
      </w:r>
      <w:r w:rsidR="0082762F" w:rsidRPr="002952D8">
        <w:t xml:space="preserve"> </w:t>
      </w:r>
      <w:r w:rsidRPr="002952D8">
        <w:t>для</w:t>
      </w:r>
      <w:r w:rsidR="0082762F" w:rsidRPr="002952D8">
        <w:t xml:space="preserve"> </w:t>
      </w:r>
      <w:r w:rsidRPr="002952D8">
        <w:t>снятия</w:t>
      </w:r>
      <w:r w:rsidR="0082762F" w:rsidRPr="002952D8">
        <w:t xml:space="preserve"> </w:t>
      </w:r>
      <w:r w:rsidRPr="002952D8">
        <w:t>тревожности и напряжения.</w:t>
      </w:r>
      <w:r w:rsidR="0082762F" w:rsidRPr="002952D8">
        <w:t xml:space="preserve"> </w:t>
      </w:r>
      <w:r w:rsidRPr="002952D8">
        <w:t>Также</w:t>
      </w:r>
      <w:r w:rsidR="0082762F" w:rsidRPr="002952D8">
        <w:t xml:space="preserve"> </w:t>
      </w:r>
      <w:r w:rsidRPr="002952D8">
        <w:t>с</w:t>
      </w:r>
      <w:r w:rsidR="0082762F" w:rsidRPr="002952D8">
        <w:t xml:space="preserve"> </w:t>
      </w:r>
      <w:r w:rsidRPr="002952D8">
        <w:t>этой</w:t>
      </w:r>
      <w:r w:rsidR="0082762F" w:rsidRPr="002952D8">
        <w:t xml:space="preserve"> </w:t>
      </w:r>
      <w:r w:rsidRPr="002952D8">
        <w:t>целью</w:t>
      </w:r>
      <w:r w:rsidR="0082762F" w:rsidRPr="002952D8">
        <w:t xml:space="preserve"> </w:t>
      </w:r>
      <w:r w:rsidRPr="002952D8">
        <w:t>велись</w:t>
      </w:r>
      <w:r w:rsidR="0082762F" w:rsidRPr="002952D8">
        <w:t xml:space="preserve"> </w:t>
      </w:r>
      <w:r w:rsidRPr="002952D8">
        <w:t>беседы</w:t>
      </w:r>
      <w:r w:rsidR="0082762F" w:rsidRPr="002952D8">
        <w:t xml:space="preserve"> </w:t>
      </w:r>
      <w:r w:rsidRPr="002952D8">
        <w:t>с</w:t>
      </w:r>
      <w:r w:rsidR="0082762F" w:rsidRPr="002952D8">
        <w:t xml:space="preserve"> </w:t>
      </w:r>
      <w:r w:rsidRPr="002952D8">
        <w:t>обучающимися</w:t>
      </w:r>
      <w:r w:rsidR="0082762F" w:rsidRPr="002952D8">
        <w:t xml:space="preserve"> </w:t>
      </w:r>
      <w:r w:rsidRPr="002952D8">
        <w:t>1-</w:t>
      </w:r>
      <w:r w:rsidRPr="002952D8">
        <w:rPr>
          <w:spacing w:val="-10"/>
        </w:rPr>
        <w:t>4</w:t>
      </w:r>
    </w:p>
    <w:p w:rsidR="00B55531" w:rsidRPr="002952D8" w:rsidRDefault="00B55531" w:rsidP="00B55531">
      <w:pPr>
        <w:pStyle w:val="a3"/>
        <w:jc w:val="both"/>
      </w:pPr>
      <w:r w:rsidRPr="002952D8">
        <w:rPr>
          <w:spacing w:val="-2"/>
        </w:rPr>
        <w:lastRenderedPageBreak/>
        <w:t>классов.</w:t>
      </w:r>
    </w:p>
    <w:p w:rsidR="00B55531" w:rsidRPr="002952D8" w:rsidRDefault="00B55531" w:rsidP="00B55531">
      <w:pPr>
        <w:spacing w:before="3"/>
        <w:jc w:val="both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>Мероприятия</w:t>
      </w:r>
      <w:r w:rsidR="0032148B" w:rsidRPr="002952D8">
        <w:rPr>
          <w:b/>
          <w:sz w:val="28"/>
          <w:szCs w:val="28"/>
        </w:rPr>
        <w:t xml:space="preserve"> </w:t>
      </w:r>
      <w:r w:rsidRPr="002952D8">
        <w:rPr>
          <w:b/>
          <w:sz w:val="28"/>
          <w:szCs w:val="28"/>
        </w:rPr>
        <w:t>по</w:t>
      </w:r>
      <w:r w:rsidR="0032148B" w:rsidRPr="002952D8">
        <w:rPr>
          <w:b/>
          <w:sz w:val="28"/>
          <w:szCs w:val="28"/>
        </w:rPr>
        <w:t xml:space="preserve"> </w:t>
      </w:r>
      <w:r w:rsidRPr="002952D8">
        <w:rPr>
          <w:b/>
          <w:sz w:val="28"/>
          <w:szCs w:val="28"/>
        </w:rPr>
        <w:t>профилактике</w:t>
      </w:r>
      <w:r w:rsidR="0032148B" w:rsidRPr="002952D8">
        <w:rPr>
          <w:b/>
          <w:sz w:val="28"/>
          <w:szCs w:val="28"/>
        </w:rPr>
        <w:t xml:space="preserve"> </w:t>
      </w:r>
      <w:proofErr w:type="spellStart"/>
      <w:r w:rsidRPr="002952D8">
        <w:rPr>
          <w:b/>
          <w:spacing w:val="-2"/>
          <w:sz w:val="28"/>
          <w:szCs w:val="28"/>
        </w:rPr>
        <w:t>буллинга</w:t>
      </w:r>
      <w:proofErr w:type="spellEnd"/>
      <w:r w:rsidRPr="002952D8">
        <w:rPr>
          <w:b/>
          <w:spacing w:val="-2"/>
          <w:sz w:val="28"/>
          <w:szCs w:val="28"/>
        </w:rPr>
        <w:t>.</w:t>
      </w:r>
    </w:p>
    <w:p w:rsidR="00B55531" w:rsidRPr="002952D8" w:rsidRDefault="00B55531" w:rsidP="00B55531">
      <w:pPr>
        <w:pStyle w:val="a3"/>
        <w:spacing w:before="144"/>
        <w:jc w:val="both"/>
      </w:pPr>
      <w:r w:rsidRPr="002952D8">
        <w:t>Классными</w:t>
      </w:r>
      <w:r w:rsidR="0032148B" w:rsidRPr="002952D8">
        <w:t xml:space="preserve"> </w:t>
      </w:r>
      <w:r w:rsidRPr="002952D8">
        <w:t>руководителями</w:t>
      </w:r>
      <w:r w:rsidR="0032148B" w:rsidRPr="002952D8">
        <w:t xml:space="preserve"> </w:t>
      </w:r>
      <w:r w:rsidRPr="002952D8">
        <w:t>и</w:t>
      </w:r>
      <w:r w:rsidR="0032148B" w:rsidRPr="002952D8">
        <w:t xml:space="preserve"> </w:t>
      </w:r>
      <w:r w:rsidRPr="002952D8">
        <w:t>социально</w:t>
      </w:r>
      <w:r w:rsidR="0032148B" w:rsidRPr="002952D8">
        <w:t>-</w:t>
      </w:r>
      <w:r w:rsidRPr="002952D8">
        <w:t>психологической</w:t>
      </w:r>
      <w:r w:rsidR="0032148B" w:rsidRPr="002952D8">
        <w:t xml:space="preserve"> </w:t>
      </w:r>
      <w:r w:rsidRPr="002952D8">
        <w:t>службой</w:t>
      </w:r>
      <w:r w:rsidR="0032148B" w:rsidRPr="002952D8">
        <w:t xml:space="preserve"> </w:t>
      </w:r>
      <w:r w:rsidRPr="002952D8">
        <w:t>школы были проведены ряд мероприятий</w:t>
      </w:r>
      <w:r w:rsidR="0032148B" w:rsidRPr="002952D8">
        <w:t xml:space="preserve"> </w:t>
      </w:r>
      <w:r w:rsidRPr="002952D8">
        <w:t xml:space="preserve">по профилактике </w:t>
      </w:r>
      <w:proofErr w:type="spellStart"/>
      <w:r w:rsidRPr="002952D8">
        <w:t>буллинга</w:t>
      </w:r>
      <w:proofErr w:type="spellEnd"/>
      <w:r w:rsidRPr="002952D8">
        <w:t>. Проведены классные часы «Детство – территория без жестокости», общешкольное родительское собрание«Детская агрессия: причины и пути разрешения»,</w:t>
      </w:r>
    </w:p>
    <w:p w:rsidR="00B55531" w:rsidRPr="002952D8" w:rsidRDefault="00B55531" w:rsidP="00B55531">
      <w:pPr>
        <w:pStyle w:val="a3"/>
        <w:ind w:right="30"/>
        <w:jc w:val="both"/>
      </w:pPr>
      <w:r w:rsidRPr="002952D8">
        <w:t>«Бесконфликтное общение». Розданы памятки для родителей «Жестокое обращение</w:t>
      </w:r>
      <w:r w:rsidR="0032148B" w:rsidRPr="002952D8">
        <w:t xml:space="preserve"> </w:t>
      </w:r>
      <w:r w:rsidRPr="002952D8">
        <w:t>в</w:t>
      </w:r>
      <w:r w:rsidR="0032148B" w:rsidRPr="002952D8">
        <w:t xml:space="preserve"> </w:t>
      </w:r>
      <w:r w:rsidRPr="002952D8">
        <w:t>семье». «Профилактика</w:t>
      </w:r>
      <w:r w:rsidR="0032148B" w:rsidRPr="002952D8">
        <w:t xml:space="preserve"> </w:t>
      </w:r>
      <w:r w:rsidRPr="002952D8">
        <w:t>детской</w:t>
      </w:r>
      <w:r w:rsidR="0032148B" w:rsidRPr="002952D8">
        <w:t xml:space="preserve"> </w:t>
      </w:r>
      <w:r w:rsidRPr="002952D8">
        <w:t>преступности</w:t>
      </w:r>
      <w:r w:rsidR="0032148B" w:rsidRPr="002952D8">
        <w:t xml:space="preserve"> </w:t>
      </w:r>
      <w:r w:rsidRPr="002952D8">
        <w:t>и</w:t>
      </w:r>
      <w:r w:rsidR="0032148B" w:rsidRPr="002952D8">
        <w:t xml:space="preserve"> </w:t>
      </w:r>
      <w:r w:rsidRPr="002952D8">
        <w:t>защиты</w:t>
      </w:r>
      <w:r w:rsidR="0032148B" w:rsidRPr="002952D8">
        <w:t xml:space="preserve"> </w:t>
      </w:r>
      <w:r w:rsidRPr="002952D8">
        <w:t>прав</w:t>
      </w:r>
      <w:r w:rsidR="0032148B" w:rsidRPr="002952D8">
        <w:t xml:space="preserve"> и свобод несоверше</w:t>
      </w:r>
      <w:r w:rsidRPr="002952D8">
        <w:t xml:space="preserve">ннолетних» Были проведены тестирования, анкетирования по профилактике </w:t>
      </w:r>
      <w:proofErr w:type="spellStart"/>
      <w:r w:rsidRPr="002952D8">
        <w:t>буллинга</w:t>
      </w:r>
      <w:proofErr w:type="spellEnd"/>
      <w:r w:rsidRPr="002952D8">
        <w:t>.</w:t>
      </w:r>
    </w:p>
    <w:p w:rsidR="00B55531" w:rsidRPr="002952D8" w:rsidRDefault="00B55531" w:rsidP="00B55531">
      <w:pPr>
        <w:pStyle w:val="a3"/>
        <w:ind w:right="113"/>
      </w:pPr>
    </w:p>
    <w:p w:rsidR="00283845" w:rsidRPr="00C047B2" w:rsidRDefault="00283845" w:rsidP="00283845">
      <w:pPr>
        <w:tabs>
          <w:tab w:val="left" w:pos="1476"/>
        </w:tabs>
      </w:pPr>
      <w:hyperlink r:id="rId11" w:history="1">
        <w:r w:rsidRPr="00106E87">
          <w:rPr>
            <w:rStyle w:val="a8"/>
          </w:rPr>
          <w:t>https://www.facebook.com/osnavnaa.skola.5/posts/pfbid0QJwxRWYVayPrDMcGJX9fZjTZ7CiTAaLKMH4yt9zhXReWE5kJpZRgZqvheXDoW2xkl</w:t>
        </w:r>
      </w:hyperlink>
      <w:r>
        <w:t xml:space="preserve"> </w:t>
      </w: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283845" w:rsidRDefault="00283845" w:rsidP="00283845">
      <w:pPr>
        <w:shd w:val="clear" w:color="auto" w:fill="FFFFFF"/>
        <w:rPr>
          <w:rFonts w:cs="Segoe UI Historic"/>
          <w:color w:val="050505"/>
          <w:sz w:val="23"/>
          <w:szCs w:val="23"/>
          <w:lang w:eastAsia="ru-RU"/>
        </w:rPr>
      </w:pPr>
      <w:hyperlink r:id="rId12" w:history="1">
        <w:r w:rsidRPr="00106E87">
          <w:rPr>
            <w:rStyle w:val="a8"/>
            <w:rFonts w:cs="Segoe UI Historic"/>
            <w:sz w:val="23"/>
            <w:szCs w:val="23"/>
            <w:lang w:eastAsia="ru-RU"/>
          </w:rPr>
          <w:t>https://www.facebook.com/osnavnaa.skola.5/posts/pfbid02vEWnV5thodesb8Mbo5ZN2heRLrakUSp9cARoEzwkjYAB237EmNz7pMYox3aWC4GEl</w:t>
        </w:r>
      </w:hyperlink>
      <w:r>
        <w:rPr>
          <w:rFonts w:cs="Segoe UI Historic"/>
          <w:color w:val="050505"/>
          <w:sz w:val="23"/>
          <w:szCs w:val="23"/>
          <w:lang w:eastAsia="ru-RU"/>
        </w:rPr>
        <w:t xml:space="preserve"> </w:t>
      </w:r>
    </w:p>
    <w:p w:rsidR="00B55531" w:rsidRPr="002952D8" w:rsidRDefault="00B55531" w:rsidP="00B55531">
      <w:pPr>
        <w:pStyle w:val="a3"/>
        <w:ind w:right="113"/>
      </w:pPr>
    </w:p>
    <w:p w:rsidR="00283845" w:rsidRDefault="00283845" w:rsidP="00283845">
      <w:pPr>
        <w:shd w:val="clear" w:color="auto" w:fill="FFFFFF"/>
        <w:rPr>
          <w:rFonts w:cs="Segoe UI Historic"/>
          <w:color w:val="050505"/>
          <w:sz w:val="23"/>
          <w:szCs w:val="23"/>
          <w:lang w:eastAsia="ru-RU"/>
        </w:rPr>
      </w:pPr>
      <w:hyperlink r:id="rId13" w:history="1">
        <w:r w:rsidRPr="00106E87">
          <w:rPr>
            <w:rStyle w:val="a8"/>
            <w:rFonts w:cs="Segoe UI Historic"/>
            <w:sz w:val="23"/>
            <w:szCs w:val="23"/>
            <w:lang w:eastAsia="ru-RU"/>
          </w:rPr>
          <w:t>https://www.facebook.com/osnavnaa.skola.5/posts/pfbid0np1WNdGPSgc3piKV1txHrFNaTogFKrBxQm8TWdBushcYQWkS4Qvh6bjpZwtsy9U8l</w:t>
        </w:r>
      </w:hyperlink>
      <w:r>
        <w:rPr>
          <w:rFonts w:cs="Segoe UI Historic"/>
          <w:color w:val="050505"/>
          <w:sz w:val="23"/>
          <w:szCs w:val="23"/>
          <w:lang w:eastAsia="ru-RU"/>
        </w:rPr>
        <w:t xml:space="preserve"> </w:t>
      </w:r>
    </w:p>
    <w:p w:rsidR="00B55531" w:rsidRPr="002952D8" w:rsidRDefault="00B55531" w:rsidP="00B55531">
      <w:pPr>
        <w:pStyle w:val="a3"/>
        <w:ind w:right="113"/>
      </w:pPr>
    </w:p>
    <w:p w:rsidR="001F2AA8" w:rsidRDefault="001F2AA8" w:rsidP="001F2AA8">
      <w:pPr>
        <w:shd w:val="clear" w:color="auto" w:fill="FFFFFF"/>
        <w:rPr>
          <w:rFonts w:cs="Segoe UI Historic"/>
          <w:color w:val="050505"/>
          <w:sz w:val="23"/>
          <w:szCs w:val="23"/>
          <w:lang w:eastAsia="ru-RU"/>
        </w:rPr>
      </w:pPr>
      <w:hyperlink r:id="rId14" w:history="1">
        <w:r w:rsidRPr="00106E87">
          <w:rPr>
            <w:rStyle w:val="a8"/>
            <w:rFonts w:cs="Segoe UI Historic"/>
            <w:sz w:val="23"/>
            <w:szCs w:val="23"/>
            <w:lang w:eastAsia="ru-RU"/>
          </w:rPr>
          <w:t>https://www.facebook.com/osnavnaa.skola.5/posts/pfbid067DNrKXB3FrFpkH7jsxcyoxiKMri8upAxcF2ADrL6bEHPH1JZQdwM1LfvAPHFq3ql</w:t>
        </w:r>
      </w:hyperlink>
      <w:r>
        <w:rPr>
          <w:rFonts w:cs="Segoe UI Historic"/>
          <w:color w:val="050505"/>
          <w:sz w:val="23"/>
          <w:szCs w:val="23"/>
          <w:lang w:eastAsia="ru-RU"/>
        </w:rPr>
        <w:t xml:space="preserve"> </w:t>
      </w:r>
    </w:p>
    <w:p w:rsidR="001F2AA8" w:rsidRPr="008E50CD" w:rsidRDefault="001F2AA8" w:rsidP="001F2AA8">
      <w:pPr>
        <w:shd w:val="clear" w:color="auto" w:fill="FFFFFF"/>
        <w:rPr>
          <w:rFonts w:cs="Segoe UI Historic"/>
          <w:color w:val="050505"/>
          <w:sz w:val="23"/>
          <w:szCs w:val="23"/>
          <w:lang w:eastAsia="ru-RU"/>
        </w:rPr>
      </w:pPr>
    </w:p>
    <w:p w:rsidR="00C87DF2" w:rsidRPr="00790B7F" w:rsidRDefault="00C87DF2" w:rsidP="00C87DF2">
      <w:pPr>
        <w:tabs>
          <w:tab w:val="left" w:pos="1476"/>
        </w:tabs>
        <w:rPr>
          <w:lang w:val="kk-KZ"/>
        </w:rPr>
      </w:pPr>
      <w:hyperlink r:id="rId15" w:history="1">
        <w:r w:rsidRPr="00C95F10">
          <w:rPr>
            <w:rStyle w:val="a8"/>
          </w:rPr>
          <w:t>https://www.facebook.com/osnavnaa.skola.5/posts/pfbid0BoFK81yCQoXnTFFSrDpvVVTEqbE8B2LarnyCJ13YCCHHWwT6WiAqgGECjeLVpPZyl</w:t>
        </w:r>
      </w:hyperlink>
      <w:r>
        <w:rPr>
          <w:lang w:val="kk-KZ"/>
        </w:rPr>
        <w:t xml:space="preserve"> </w:t>
      </w:r>
    </w:p>
    <w:p w:rsidR="00B55531" w:rsidRPr="00C87DF2" w:rsidRDefault="00B55531" w:rsidP="00B55531">
      <w:pPr>
        <w:pStyle w:val="a3"/>
        <w:ind w:right="113"/>
        <w:rPr>
          <w:lang w:val="kk-KZ"/>
        </w:rPr>
      </w:pPr>
    </w:p>
    <w:p w:rsidR="00B55531" w:rsidRPr="002952D8" w:rsidRDefault="00D010E7" w:rsidP="00B55531">
      <w:pPr>
        <w:pStyle w:val="a3"/>
        <w:ind w:right="113"/>
      </w:pPr>
      <w:r w:rsidRPr="002952D8"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2B8855D0" wp14:editId="2850DDF0">
            <wp:simplePos x="0" y="0"/>
            <wp:positionH relativeFrom="page">
              <wp:posOffset>929640</wp:posOffset>
            </wp:positionH>
            <wp:positionV relativeFrom="page">
              <wp:posOffset>5966460</wp:posOffset>
            </wp:positionV>
            <wp:extent cx="5326380" cy="4305300"/>
            <wp:effectExtent l="0" t="0" r="0" b="0"/>
            <wp:wrapNone/>
            <wp:docPr id="1" name="image1.jpeg" descr="F:\фото отчет псих\IMG-202312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B55531" w:rsidRPr="002952D8" w:rsidRDefault="00B55531" w:rsidP="00B55531">
      <w:pPr>
        <w:pStyle w:val="a3"/>
        <w:ind w:right="113"/>
      </w:pPr>
    </w:p>
    <w:p w:rsidR="00EA74B6" w:rsidRPr="002952D8" w:rsidRDefault="00EA74B6" w:rsidP="00084E32">
      <w:pPr>
        <w:jc w:val="both"/>
        <w:rPr>
          <w:sz w:val="28"/>
          <w:szCs w:val="28"/>
        </w:rPr>
        <w:sectPr w:rsidR="00EA74B6" w:rsidRPr="002952D8">
          <w:pgSz w:w="11910" w:h="16840"/>
          <w:pgMar w:top="1040" w:right="740" w:bottom="280" w:left="1580" w:header="720" w:footer="720" w:gutter="0"/>
          <w:cols w:space="720"/>
        </w:sectPr>
      </w:pPr>
    </w:p>
    <w:p w:rsidR="00EA74B6" w:rsidRPr="002952D8" w:rsidRDefault="00746555" w:rsidP="00084E32">
      <w:pPr>
        <w:pStyle w:val="a3"/>
        <w:jc w:val="both"/>
      </w:pPr>
      <w:r>
        <w:lastRenderedPageBreak/>
        <w:pict>
          <v:group id="docshapegroup5" o:spid="_x0000_s1026" style="position:absolute;left:0;text-align:left;margin-left:95.4pt;margin-top:-36.2pt;width:193.65pt;height:324.15pt;z-index:15729664;mso-position-horizontal-relative:page" coordorigin="2412,-7337" coordsize="3873,64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28" type="#_x0000_t75" style="position:absolute;left:2412;top:-7337;width:3848;height:2884">
              <v:imagedata r:id="rId17" o:title=""/>
            </v:shape>
            <v:shape id="docshape7" o:spid="_x0000_s1027" type="#_x0000_t75" style="position:absolute;left:2686;top:-4453;width:3599;height:3599">
              <v:imagedata r:id="rId18" o:title=""/>
            </v:shape>
            <w10:wrap anchorx="page"/>
          </v:group>
        </w:pict>
      </w:r>
      <w:r>
        <w:pict>
          <v:group id="docshapegroup1" o:spid="_x0000_s1029" style="position:absolute;left:0;text-align:left;margin-left:361.2pt;margin-top:-36.2pt;width:163.4pt;height:380.55pt;z-index:15729152;mso-position-horizontal-relative:page" coordorigin="6470,-11173" coordsize="3875,10320">
            <v:shape id="docshape2" o:spid="_x0000_s1032" type="#_x0000_t75" style="position:absolute;left:6558;top:-11173;width:2848;height:3798">
              <v:imagedata r:id="rId19" o:title=""/>
            </v:shape>
            <v:shape id="docshape3" o:spid="_x0000_s1031" type="#_x0000_t75" style="position:absolute;left:6470;top:-7363;width:3875;height:2904">
              <v:imagedata r:id="rId20" o:title=""/>
            </v:shape>
            <v:shape id="docshape4" o:spid="_x0000_s1030" type="#_x0000_t75" style="position:absolute;left:6496;top:-4428;width:3575;height:3575">
              <v:imagedata r:id="rId21" o:title=""/>
            </v:shape>
            <w10:wrap anchorx="page"/>
          </v:group>
        </w:pict>
      </w: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EA74B6" w:rsidP="00084E32">
      <w:pPr>
        <w:pStyle w:val="a3"/>
        <w:jc w:val="both"/>
      </w:pPr>
    </w:p>
    <w:p w:rsidR="00EA74B6" w:rsidRPr="002952D8" w:rsidRDefault="0032148B" w:rsidP="00084E32">
      <w:pPr>
        <w:pStyle w:val="a3"/>
        <w:spacing w:before="87"/>
        <w:ind w:right="117"/>
        <w:jc w:val="both"/>
      </w:pPr>
      <w:r w:rsidRPr="002952D8">
        <w:t>Осуществлялось участие в педагогических, совещаниях, МО классных руководителей, коррекционного блока, учителей начальных классов.</w:t>
      </w:r>
    </w:p>
    <w:p w:rsidR="00EA74B6" w:rsidRPr="002952D8" w:rsidRDefault="00EA74B6" w:rsidP="00084E32">
      <w:pPr>
        <w:pStyle w:val="a3"/>
        <w:spacing w:before="4"/>
        <w:jc w:val="both"/>
      </w:pPr>
    </w:p>
    <w:p w:rsidR="00EA74B6" w:rsidRPr="002952D8" w:rsidRDefault="0032148B" w:rsidP="00084E32">
      <w:pPr>
        <w:spacing w:line="319" w:lineRule="exact"/>
        <w:jc w:val="both"/>
        <w:rPr>
          <w:b/>
          <w:sz w:val="28"/>
          <w:szCs w:val="28"/>
        </w:rPr>
      </w:pPr>
      <w:r w:rsidRPr="002952D8">
        <w:rPr>
          <w:b/>
          <w:sz w:val="28"/>
          <w:szCs w:val="28"/>
        </w:rPr>
        <w:t xml:space="preserve">Экспертная </w:t>
      </w:r>
      <w:r w:rsidRPr="002952D8">
        <w:rPr>
          <w:b/>
          <w:spacing w:val="-2"/>
          <w:sz w:val="28"/>
          <w:szCs w:val="28"/>
        </w:rPr>
        <w:t>работа</w:t>
      </w:r>
    </w:p>
    <w:p w:rsidR="00746555" w:rsidRDefault="0032148B" w:rsidP="00283845">
      <w:pPr>
        <w:pStyle w:val="a3"/>
        <w:ind w:right="110"/>
        <w:jc w:val="both"/>
      </w:pPr>
      <w:r w:rsidRPr="002952D8">
        <w:t>Проведение психолого-педагогических консилиумов с целью обсуждения динамики развития обучающихся и эффективности применяемых методов обучения и воспитания, а также проблем, возникающих в ходе образовательного процесса. Учас</w:t>
      </w:r>
      <w:r w:rsidR="00746555">
        <w:t>тие в совете профилактики школы</w:t>
      </w:r>
    </w:p>
    <w:p w:rsidR="00746555" w:rsidRDefault="00746555" w:rsidP="00746555"/>
    <w:p w:rsidR="00746555" w:rsidRPr="00746555" w:rsidRDefault="00746555" w:rsidP="00746555">
      <w:pPr>
        <w:pStyle w:val="a3"/>
        <w:tabs>
          <w:tab w:val="left" w:pos="5353"/>
          <w:tab w:val="left" w:pos="7210"/>
        </w:tabs>
        <w:spacing w:before="67"/>
        <w:ind w:right="112"/>
        <w:jc w:val="both"/>
      </w:pPr>
      <w:r w:rsidRPr="002952D8">
        <w:t xml:space="preserve">Посещение 1,5 классов с целью по изучению уровня адаптаций </w:t>
      </w:r>
      <w:proofErr w:type="gramStart"/>
      <w:r w:rsidRPr="002952D8">
        <w:t>учащихся .</w:t>
      </w:r>
      <w:r w:rsidRPr="002952D8">
        <w:rPr>
          <w:b/>
          <w:spacing w:val="-2"/>
        </w:rPr>
        <w:br/>
        <w:t>Организационно</w:t>
      </w:r>
      <w:proofErr w:type="gramEnd"/>
      <w:r w:rsidRPr="002952D8">
        <w:rPr>
          <w:b/>
          <w:spacing w:val="-2"/>
        </w:rPr>
        <w:t>-методическая</w:t>
      </w:r>
    </w:p>
    <w:p w:rsidR="00746555" w:rsidRPr="002952D8" w:rsidRDefault="00746555" w:rsidP="00746555">
      <w:pPr>
        <w:pStyle w:val="a3"/>
        <w:ind w:right="112"/>
        <w:jc w:val="both"/>
      </w:pPr>
      <w:r w:rsidRPr="002952D8">
        <w:t xml:space="preserve">Организационно-методическое направление является неотъемлемой частью деятельности каждого педагога-психолога. В рамках этого направления педагогом – </w:t>
      </w:r>
      <w:proofErr w:type="spellStart"/>
      <w:r w:rsidRPr="002952D8">
        <w:t>психологом,осуществлялось</w:t>
      </w:r>
      <w:proofErr w:type="spellEnd"/>
      <w:r w:rsidRPr="002952D8">
        <w:t xml:space="preserve"> планирование и анализ своей деятельности (составление годового, еженедельного плана работы, статистической справки);велась текущая документация (заполнение рабочего журнала, составление графика работы, оформление справок); осуществлялась подготовка материалов к консультированию, просвещению, коррекции и т.д. (изучение специализированной литературы, подбор диагностического инструментария, подготовка материалов для выступления на методических объединениях педагогов).</w:t>
      </w:r>
    </w:p>
    <w:p w:rsidR="00746555" w:rsidRPr="002952D8" w:rsidRDefault="00746555" w:rsidP="00746555">
      <w:pPr>
        <w:pStyle w:val="a3"/>
        <w:spacing w:before="256"/>
        <w:jc w:val="both"/>
      </w:pPr>
      <w:r w:rsidRPr="002952D8">
        <w:rPr>
          <w:spacing w:val="-2"/>
        </w:rPr>
        <w:t xml:space="preserve">Педагог-психолог: </w:t>
      </w:r>
      <w:proofErr w:type="spellStart"/>
      <w:r w:rsidRPr="002952D8">
        <w:rPr>
          <w:spacing w:val="-2"/>
        </w:rPr>
        <w:t>Негметова</w:t>
      </w:r>
      <w:proofErr w:type="spellEnd"/>
      <w:r w:rsidRPr="002952D8">
        <w:rPr>
          <w:spacing w:val="-2"/>
        </w:rPr>
        <w:t xml:space="preserve"> Б.К.</w:t>
      </w:r>
    </w:p>
    <w:p w:rsidR="00EA74B6" w:rsidRPr="00746555" w:rsidRDefault="00EA74B6" w:rsidP="00746555">
      <w:pPr>
        <w:sectPr w:rsidR="00EA74B6" w:rsidRPr="00746555">
          <w:pgSz w:w="11910" w:h="16840"/>
          <w:pgMar w:top="1120" w:right="740" w:bottom="280" w:left="1580" w:header="720" w:footer="720" w:gutter="0"/>
          <w:cols w:space="720"/>
        </w:sectPr>
      </w:pPr>
      <w:bookmarkStart w:id="0" w:name="_GoBack"/>
      <w:bookmarkEnd w:id="0"/>
    </w:p>
    <w:p w:rsidR="00746555" w:rsidRPr="002952D8" w:rsidRDefault="00746555">
      <w:pPr>
        <w:pStyle w:val="a3"/>
        <w:spacing w:before="256"/>
        <w:jc w:val="both"/>
      </w:pPr>
    </w:p>
    <w:sectPr w:rsidR="00746555" w:rsidRPr="002952D8" w:rsidSect="0052221F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06703"/>
    <w:multiLevelType w:val="hybridMultilevel"/>
    <w:tmpl w:val="4072D3FA"/>
    <w:lvl w:ilvl="0" w:tplc="C8E0EC28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401950">
      <w:start w:val="1"/>
      <w:numFmt w:val="upperRoman"/>
      <w:lvlText w:val="%2."/>
      <w:lvlJc w:val="left"/>
      <w:pPr>
        <w:ind w:left="140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 w:tplc="93B03A08">
      <w:numFmt w:val="bullet"/>
      <w:lvlText w:val="•"/>
      <w:lvlJc w:val="left"/>
      <w:pPr>
        <w:ind w:left="2309" w:hanging="720"/>
      </w:pPr>
      <w:rPr>
        <w:rFonts w:hint="default"/>
        <w:lang w:val="ru-RU" w:eastAsia="en-US" w:bidi="ar-SA"/>
      </w:rPr>
    </w:lvl>
    <w:lvl w:ilvl="3" w:tplc="9B26AD60">
      <w:numFmt w:val="bullet"/>
      <w:lvlText w:val="•"/>
      <w:lvlJc w:val="left"/>
      <w:pPr>
        <w:ind w:left="3218" w:hanging="720"/>
      </w:pPr>
      <w:rPr>
        <w:rFonts w:hint="default"/>
        <w:lang w:val="ru-RU" w:eastAsia="en-US" w:bidi="ar-SA"/>
      </w:rPr>
    </w:lvl>
    <w:lvl w:ilvl="4" w:tplc="D7DA755C">
      <w:numFmt w:val="bullet"/>
      <w:lvlText w:val="•"/>
      <w:lvlJc w:val="left"/>
      <w:pPr>
        <w:ind w:left="4128" w:hanging="720"/>
      </w:pPr>
      <w:rPr>
        <w:rFonts w:hint="default"/>
        <w:lang w:val="ru-RU" w:eastAsia="en-US" w:bidi="ar-SA"/>
      </w:rPr>
    </w:lvl>
    <w:lvl w:ilvl="5" w:tplc="BCC8D96E">
      <w:numFmt w:val="bullet"/>
      <w:lvlText w:val="•"/>
      <w:lvlJc w:val="left"/>
      <w:pPr>
        <w:ind w:left="5037" w:hanging="720"/>
      </w:pPr>
      <w:rPr>
        <w:rFonts w:hint="default"/>
        <w:lang w:val="ru-RU" w:eastAsia="en-US" w:bidi="ar-SA"/>
      </w:rPr>
    </w:lvl>
    <w:lvl w:ilvl="6" w:tplc="F104E246">
      <w:numFmt w:val="bullet"/>
      <w:lvlText w:val="•"/>
      <w:lvlJc w:val="left"/>
      <w:pPr>
        <w:ind w:left="5946" w:hanging="720"/>
      </w:pPr>
      <w:rPr>
        <w:rFonts w:hint="default"/>
        <w:lang w:val="ru-RU" w:eastAsia="en-US" w:bidi="ar-SA"/>
      </w:rPr>
    </w:lvl>
    <w:lvl w:ilvl="7" w:tplc="13144F36">
      <w:numFmt w:val="bullet"/>
      <w:lvlText w:val="•"/>
      <w:lvlJc w:val="left"/>
      <w:pPr>
        <w:ind w:left="6856" w:hanging="720"/>
      </w:pPr>
      <w:rPr>
        <w:rFonts w:hint="default"/>
        <w:lang w:val="ru-RU" w:eastAsia="en-US" w:bidi="ar-SA"/>
      </w:rPr>
    </w:lvl>
    <w:lvl w:ilvl="8" w:tplc="4674543A">
      <w:numFmt w:val="bullet"/>
      <w:lvlText w:val="•"/>
      <w:lvlJc w:val="left"/>
      <w:pPr>
        <w:ind w:left="7765" w:hanging="720"/>
      </w:pPr>
      <w:rPr>
        <w:rFonts w:hint="default"/>
        <w:lang w:val="ru-RU" w:eastAsia="en-US" w:bidi="ar-SA"/>
      </w:rPr>
    </w:lvl>
  </w:abstractNum>
  <w:abstractNum w:abstractNumId="1">
    <w:nsid w:val="68D20BBD"/>
    <w:multiLevelType w:val="hybridMultilevel"/>
    <w:tmpl w:val="E8B05F7C"/>
    <w:lvl w:ilvl="0" w:tplc="AC96640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CAE52E8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FE8E512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B54CCC54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02A172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 w:tplc="23A26FA2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F776EA70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 w:tplc="8D1E45B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D8048E4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</w:abstractNum>
  <w:abstractNum w:abstractNumId="2">
    <w:nsid w:val="73850E22"/>
    <w:multiLevelType w:val="hybridMultilevel"/>
    <w:tmpl w:val="CF963E50"/>
    <w:lvl w:ilvl="0" w:tplc="F8B83188">
      <w:numFmt w:val="bullet"/>
      <w:lvlText w:val=""/>
      <w:lvlJc w:val="left"/>
      <w:pPr>
        <w:ind w:left="119" w:hanging="1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7361456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85A487D0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CA8E4EB4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B3CE7FDC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9732FCE6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9A0E9B7A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2F4CC644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D2E4FB26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74B6"/>
    <w:rsid w:val="00061675"/>
    <w:rsid w:val="00084E32"/>
    <w:rsid w:val="00114D9E"/>
    <w:rsid w:val="001F2AA8"/>
    <w:rsid w:val="00283845"/>
    <w:rsid w:val="002952D8"/>
    <w:rsid w:val="0032148B"/>
    <w:rsid w:val="003A7ACA"/>
    <w:rsid w:val="0052221F"/>
    <w:rsid w:val="00555255"/>
    <w:rsid w:val="006C72D4"/>
    <w:rsid w:val="0072456E"/>
    <w:rsid w:val="00746555"/>
    <w:rsid w:val="0082762F"/>
    <w:rsid w:val="008B327C"/>
    <w:rsid w:val="008C6358"/>
    <w:rsid w:val="00B05418"/>
    <w:rsid w:val="00B55531"/>
    <w:rsid w:val="00C87DF2"/>
    <w:rsid w:val="00D010E7"/>
    <w:rsid w:val="00D6140C"/>
    <w:rsid w:val="00E0094D"/>
    <w:rsid w:val="00EA74B6"/>
    <w:rsid w:val="00FD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066B5B8-DEFC-47C1-A8BC-B8D9FE5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65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21F"/>
    <w:rPr>
      <w:sz w:val="28"/>
      <w:szCs w:val="28"/>
    </w:rPr>
  </w:style>
  <w:style w:type="paragraph" w:styleId="a5">
    <w:name w:val="List Paragraph"/>
    <w:basedOn w:val="a"/>
    <w:uiPriority w:val="1"/>
    <w:qFormat/>
    <w:rsid w:val="0052221F"/>
    <w:pPr>
      <w:ind w:left="475" w:hanging="361"/>
    </w:pPr>
  </w:style>
  <w:style w:type="paragraph" w:customStyle="1" w:styleId="TableParagraph">
    <w:name w:val="Table Paragraph"/>
    <w:basedOn w:val="a"/>
    <w:uiPriority w:val="1"/>
    <w:qFormat/>
    <w:rsid w:val="0052221F"/>
  </w:style>
  <w:style w:type="paragraph" w:styleId="a6">
    <w:name w:val="Balloon Text"/>
    <w:basedOn w:val="a"/>
    <w:link w:val="a7"/>
    <w:uiPriority w:val="99"/>
    <w:semiHidden/>
    <w:unhideWhenUsed/>
    <w:rsid w:val="003A7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C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8384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4655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osnavnaa.skola.5/posts/pfbid0np1WNdGPSgc3piKV1txHrFNaTogFKrBxQm8TWdBushcYQWkS4Qvh6bjpZwtsy9U8l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s://www.facebook.com/osnavnaa.skola.5/posts/pfbid02vEWnV5thodesb8Mbo5ZN2heRLrakUSp9cARoEzwkjYAB237EmNz7pMYox3aWC4GEl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osnavnaa.skola.5/posts/pfbid0QJwxRWYVayPrDMcGJX9fZjTZ7CiTAaLKMH4yt9zhXReWE5kJpZRgZqvheXDoW2xk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osnavnaa.skola.5/posts/pfbid0BoFK81yCQoXnTFFSrDpvVVTEqbE8B2LarnyCJ13YCCHHWwT6WiAqgGECjeLVpPZy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facebook.com/osnavnaa.skola.5/posts/pfbid067DNrKXB3FrFpkH7jsxcyoxiKMri8upAxcF2ADrL6bEHPH1JZQdwM1LfvAPHFq3q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Учетная запись Майкрософт</cp:lastModifiedBy>
  <cp:revision>2</cp:revision>
  <dcterms:created xsi:type="dcterms:W3CDTF">2024-05-28T11:57:00Z</dcterms:created>
  <dcterms:modified xsi:type="dcterms:W3CDTF">2024-06-05T03:48:00Z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